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BE" w:rsidRPr="005F6C5D" w:rsidRDefault="00A833BE" w:rsidP="00A833BE">
      <w:pPr>
        <w:spacing w:line="480" w:lineRule="auto"/>
        <w:jc w:val="center"/>
        <w:rPr>
          <w:rFonts w:ascii="方正小标宋简体" w:eastAsia="方正小标宋简体"/>
          <w:b/>
          <w:color w:val="FF0000"/>
          <w:spacing w:val="90"/>
          <w:sz w:val="52"/>
          <w:szCs w:val="52"/>
          <w:u w:color="000000"/>
        </w:rPr>
      </w:pPr>
      <w:r w:rsidRPr="00834A18">
        <w:rPr>
          <w:rFonts w:ascii="方正小标宋简体" w:eastAsia="方正小标宋简体" w:hint="eastAsia"/>
          <w:b/>
          <w:color w:val="FF0000"/>
          <w:spacing w:val="143"/>
          <w:kern w:val="0"/>
          <w:sz w:val="52"/>
          <w:szCs w:val="52"/>
          <w:u w:color="000000"/>
          <w:fitText w:val="8613" w:id="1776040448"/>
        </w:rPr>
        <w:t>山东交通学院招生就业</w:t>
      </w:r>
      <w:r w:rsidRPr="00834A18">
        <w:rPr>
          <w:rFonts w:ascii="方正小标宋简体" w:eastAsia="方正小标宋简体" w:hint="eastAsia"/>
          <w:b/>
          <w:color w:val="FF0000"/>
          <w:spacing w:val="5"/>
          <w:kern w:val="0"/>
          <w:sz w:val="52"/>
          <w:szCs w:val="52"/>
          <w:u w:color="000000"/>
          <w:fitText w:val="8613" w:id="1776040448"/>
        </w:rPr>
        <w:t>处</w:t>
      </w:r>
    </w:p>
    <w:p w:rsidR="00A833BE" w:rsidRPr="005F6C5D" w:rsidRDefault="00E66043" w:rsidP="00A833BE">
      <w:pPr>
        <w:spacing w:line="440" w:lineRule="exact"/>
        <w:rPr>
          <w:rFonts w:ascii="方正小标宋简体" w:eastAsia="方正小标宋简体"/>
          <w:sz w:val="72"/>
          <w:szCs w:val="72"/>
          <w:u w:color="000000"/>
        </w:rPr>
      </w:pPr>
      <w:r>
        <w:rPr>
          <w:rFonts w:ascii="方正小标宋简体" w:eastAsia="方正小标宋简体"/>
          <w:noProof/>
          <w:sz w:val="52"/>
          <w:szCs w:val="52"/>
          <w:u w:color="000000"/>
        </w:rPr>
        <w:pict>
          <v:line id="Line 2" o:spid="_x0000_s1026" style="position:absolute;left:0;text-align:lef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05pt" to="442.2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" strokecolor="red" strokeweight="2pt"/>
        </w:pict>
      </w:r>
      <w:r>
        <w:rPr>
          <w:rFonts w:ascii="方正小标宋简体" w:eastAsia="方正小标宋简体"/>
          <w:noProof/>
          <w:sz w:val="52"/>
          <w:szCs w:val="52"/>
          <w:u w:color="000000"/>
        </w:rPr>
        <w:pict>
          <v:line id="Line 3" o:spid="_x0000_s1027" style="position:absolute;left:0;text-align:lef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15pt" to="442.2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" strokecolor="red" strokeweight="1pt"/>
        </w:pict>
      </w:r>
    </w:p>
    <w:p w:rsidR="00A833BE" w:rsidRPr="005F6C5D" w:rsidRDefault="00A833BE" w:rsidP="00834A18">
      <w:pPr>
        <w:wordWrap w:val="0"/>
        <w:spacing w:beforeLines="100" w:before="312" w:line="520" w:lineRule="exact"/>
        <w:jc w:val="right"/>
        <w:rPr>
          <w:rFonts w:ascii="仿宋_GB2312" w:eastAsia="仿宋_GB2312"/>
          <w:color w:val="000000"/>
          <w:sz w:val="32"/>
          <w:szCs w:val="32"/>
        </w:rPr>
      </w:pPr>
      <w:proofErr w:type="gramStart"/>
      <w:r w:rsidRPr="005F6C5D">
        <w:rPr>
          <w:rFonts w:ascii="仿宋_GB2312" w:eastAsia="仿宋_GB2312" w:hint="eastAsia"/>
          <w:color w:val="000000"/>
          <w:sz w:val="32"/>
          <w:szCs w:val="32"/>
        </w:rPr>
        <w:t>招就函</w:t>
      </w:r>
      <w:proofErr w:type="gramEnd"/>
      <w:r w:rsidRPr="005F6C5D">
        <w:rPr>
          <w:rFonts w:ascii="仿宋" w:eastAsia="仿宋" w:hAnsi="仿宋" w:hint="eastAsia"/>
          <w:color w:val="000000"/>
          <w:sz w:val="32"/>
          <w:szCs w:val="32"/>
        </w:rPr>
        <w:t>﹝</w:t>
      </w:r>
      <w:r w:rsidRPr="005F6C5D">
        <w:rPr>
          <w:rFonts w:ascii="仿宋_GB2312" w:eastAsia="仿宋_GB2312" w:hint="eastAsia"/>
          <w:color w:val="000000"/>
          <w:sz w:val="32"/>
          <w:szCs w:val="32"/>
        </w:rPr>
        <w:t>20</w:t>
      </w:r>
      <w:r w:rsidR="005340DB" w:rsidRPr="005F6C5D">
        <w:rPr>
          <w:rFonts w:ascii="仿宋_GB2312" w:eastAsia="仿宋_GB2312" w:hint="eastAsia"/>
          <w:color w:val="000000"/>
          <w:sz w:val="32"/>
          <w:szCs w:val="32"/>
        </w:rPr>
        <w:t>2</w:t>
      </w:r>
      <w:r w:rsidR="005252AC">
        <w:rPr>
          <w:rFonts w:ascii="仿宋_GB2312" w:eastAsia="仿宋_GB2312" w:hint="eastAsia"/>
          <w:color w:val="000000"/>
          <w:sz w:val="32"/>
          <w:szCs w:val="32"/>
        </w:rPr>
        <w:t>3</w:t>
      </w:r>
      <w:r w:rsidRPr="00554F4D">
        <w:rPr>
          <w:rFonts w:ascii="仿宋" w:eastAsia="仿宋" w:hAnsi="仿宋" w:hint="eastAsia"/>
          <w:color w:val="000000"/>
          <w:sz w:val="32"/>
          <w:szCs w:val="32"/>
        </w:rPr>
        <w:t>﹞</w:t>
      </w:r>
      <w:r w:rsidR="001271AD" w:rsidRPr="00554F4D">
        <w:rPr>
          <w:rFonts w:ascii="仿宋" w:eastAsia="仿宋" w:hAnsi="仿宋" w:hint="eastAsia"/>
          <w:color w:val="000000"/>
          <w:sz w:val="32"/>
          <w:szCs w:val="32"/>
        </w:rPr>
        <w:t>1</w:t>
      </w:r>
      <w:r w:rsidR="0010556C">
        <w:rPr>
          <w:rFonts w:ascii="仿宋" w:eastAsia="仿宋" w:hAnsi="仿宋" w:hint="eastAsia"/>
          <w:color w:val="000000"/>
          <w:sz w:val="32"/>
          <w:szCs w:val="32"/>
        </w:rPr>
        <w:t>1</w:t>
      </w:r>
      <w:r w:rsidRPr="00554F4D">
        <w:rPr>
          <w:rFonts w:ascii="仿宋_GB2312" w:eastAsia="仿宋_GB2312" w:hint="eastAsia"/>
          <w:color w:val="000000"/>
          <w:sz w:val="32"/>
          <w:szCs w:val="32"/>
        </w:rPr>
        <w:t>号</w:t>
      </w:r>
    </w:p>
    <w:p w:rsidR="006F69BF" w:rsidRPr="005F6C5D" w:rsidRDefault="006F69BF" w:rsidP="00A833BE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D301C4" w:rsidRPr="005F6C5D" w:rsidRDefault="00D301C4" w:rsidP="00D301C4">
      <w:pPr>
        <w:spacing w:line="580" w:lineRule="exact"/>
        <w:jc w:val="center"/>
        <w:rPr>
          <w:rFonts w:ascii="方正小标宋简体" w:eastAsia="方正小标宋简体" w:hAnsi="宋体"/>
          <w:sz w:val="44"/>
          <w:szCs w:val="44"/>
        </w:rPr>
      </w:pPr>
      <w:r w:rsidRPr="005F6C5D">
        <w:rPr>
          <w:rFonts w:ascii="方正小标宋简体" w:eastAsia="方正小标宋简体" w:hAnsi="宋体" w:hint="eastAsia"/>
          <w:sz w:val="44"/>
          <w:szCs w:val="44"/>
        </w:rPr>
        <w:t>山东交通学院</w:t>
      </w:r>
    </w:p>
    <w:p w:rsidR="00D301C4" w:rsidRPr="005F6C5D" w:rsidRDefault="002466BE" w:rsidP="00D301C4">
      <w:pPr>
        <w:spacing w:line="580" w:lineRule="exact"/>
        <w:jc w:val="center"/>
        <w:rPr>
          <w:rFonts w:ascii="方正小标宋简体" w:eastAsia="方正小标宋简体" w:hAnsi="宋体"/>
          <w:sz w:val="44"/>
          <w:szCs w:val="44"/>
        </w:rPr>
      </w:pPr>
      <w:r w:rsidRPr="005F6C5D">
        <w:rPr>
          <w:rFonts w:ascii="方正小标宋简体" w:eastAsia="方正小标宋简体" w:hAnsi="宋体" w:hint="eastAsia"/>
          <w:sz w:val="44"/>
          <w:szCs w:val="44"/>
        </w:rPr>
        <w:t>202</w:t>
      </w:r>
      <w:r w:rsidR="00157095">
        <w:rPr>
          <w:rFonts w:ascii="方正小标宋简体" w:eastAsia="方正小标宋简体" w:hAnsi="宋体" w:hint="eastAsia"/>
          <w:sz w:val="44"/>
          <w:szCs w:val="44"/>
        </w:rPr>
        <w:t>4</w:t>
      </w:r>
      <w:r w:rsidRPr="005F6C5D">
        <w:rPr>
          <w:rFonts w:ascii="方正小标宋简体" w:eastAsia="方正小标宋简体" w:hAnsi="宋体" w:hint="eastAsia"/>
          <w:sz w:val="44"/>
          <w:szCs w:val="44"/>
        </w:rPr>
        <w:t>年</w:t>
      </w:r>
      <w:r w:rsidR="00D301C4" w:rsidRPr="005F6C5D">
        <w:rPr>
          <w:rFonts w:ascii="方正小标宋简体" w:eastAsia="方正小标宋简体" w:hAnsi="宋体" w:hint="eastAsia"/>
          <w:sz w:val="44"/>
          <w:szCs w:val="44"/>
        </w:rPr>
        <w:t>贯通</w:t>
      </w:r>
      <w:proofErr w:type="gramStart"/>
      <w:r w:rsidR="00D301C4" w:rsidRPr="005F6C5D">
        <w:rPr>
          <w:rFonts w:ascii="方正小标宋简体" w:eastAsia="方正小标宋简体" w:hAnsi="宋体" w:hint="eastAsia"/>
          <w:sz w:val="44"/>
          <w:szCs w:val="44"/>
        </w:rPr>
        <w:t>培养转段工作</w:t>
      </w:r>
      <w:proofErr w:type="gramEnd"/>
      <w:r w:rsidR="00D301C4" w:rsidRPr="005F6C5D">
        <w:rPr>
          <w:rFonts w:ascii="方正小标宋简体" w:eastAsia="方正小标宋简体" w:hAnsi="宋体" w:hint="eastAsia"/>
          <w:sz w:val="44"/>
          <w:szCs w:val="44"/>
        </w:rPr>
        <w:t>方案</w:t>
      </w:r>
    </w:p>
    <w:p w:rsidR="000250E4" w:rsidRPr="005F6C5D" w:rsidRDefault="000250E4" w:rsidP="000250E4">
      <w:pPr>
        <w:spacing w:line="560" w:lineRule="exact"/>
        <w:rPr>
          <w:rFonts w:ascii="方正小标宋简体" w:eastAsia="方正小标宋简体"/>
          <w:sz w:val="44"/>
          <w:szCs w:val="44"/>
        </w:rPr>
      </w:pPr>
    </w:p>
    <w:p w:rsidR="00D301C4" w:rsidRPr="005F6C5D" w:rsidRDefault="0099435F" w:rsidP="00D301C4">
      <w:pPr>
        <w:spacing w:line="360" w:lineRule="auto"/>
        <w:rPr>
          <w:rFonts w:ascii="仿宋_GB2312" w:eastAsia="仿宋_GB2312" w:hAnsi="宋体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各单位（部门）：</w:t>
      </w:r>
    </w:p>
    <w:p w:rsidR="00D301C4" w:rsidRDefault="00D301C4" w:rsidP="00D50F28">
      <w:pPr>
        <w:spacing w:line="5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5F6C5D">
        <w:rPr>
          <w:rFonts w:ascii="仿宋_GB2312" w:eastAsia="仿宋_GB2312" w:hAnsi="宋体" w:hint="eastAsia"/>
          <w:sz w:val="32"/>
          <w:szCs w:val="32"/>
        </w:rPr>
        <w:t>为做好我校与相关职业院校对口贯通分段</w:t>
      </w:r>
      <w:proofErr w:type="gramStart"/>
      <w:r w:rsidRPr="005F6C5D">
        <w:rPr>
          <w:rFonts w:ascii="仿宋_GB2312" w:eastAsia="仿宋_GB2312" w:hAnsi="宋体" w:hint="eastAsia"/>
          <w:sz w:val="32"/>
          <w:szCs w:val="32"/>
        </w:rPr>
        <w:t>培养转段测试</w:t>
      </w:r>
      <w:proofErr w:type="gramEnd"/>
      <w:r w:rsidRPr="005F6C5D">
        <w:rPr>
          <w:rFonts w:ascii="仿宋_GB2312" w:eastAsia="仿宋_GB2312" w:hAnsi="宋体" w:hint="eastAsia"/>
          <w:sz w:val="32"/>
          <w:szCs w:val="32"/>
        </w:rPr>
        <w:t>工作，根据《山东交通学院关于做好对口贯通分段培养转段考核测试的意见》（</w:t>
      </w:r>
      <w:proofErr w:type="gramStart"/>
      <w:r w:rsidRPr="005F6C5D">
        <w:rPr>
          <w:rFonts w:ascii="仿宋_GB2312" w:eastAsia="仿宋_GB2312" w:hAnsi="宋体" w:hint="eastAsia"/>
          <w:sz w:val="32"/>
          <w:szCs w:val="32"/>
        </w:rPr>
        <w:t>鲁交院</w:t>
      </w:r>
      <w:proofErr w:type="gramEnd"/>
      <w:r w:rsidRPr="005F6C5D">
        <w:rPr>
          <w:rFonts w:ascii="仿宋_GB2312" w:eastAsia="仿宋_GB2312" w:hAnsi="宋体" w:hint="eastAsia"/>
          <w:sz w:val="32"/>
          <w:szCs w:val="32"/>
        </w:rPr>
        <w:t>发〔2018〕171号）等相关文件要求，结合我校工作实际，制定本方案。</w:t>
      </w:r>
    </w:p>
    <w:p w:rsidR="00D301C4" w:rsidRPr="005F6C5D" w:rsidRDefault="00D301C4" w:rsidP="00D301C4">
      <w:pPr>
        <w:spacing w:line="580" w:lineRule="exact"/>
        <w:ind w:firstLineChars="200" w:firstLine="640"/>
        <w:outlineLvl w:val="0"/>
        <w:rPr>
          <w:rFonts w:ascii="黑体" w:eastAsia="黑体" w:hAnsi="宋体"/>
          <w:sz w:val="32"/>
          <w:szCs w:val="32"/>
        </w:rPr>
      </w:pPr>
      <w:r w:rsidRPr="005F6C5D">
        <w:rPr>
          <w:rFonts w:ascii="黑体" w:eastAsia="黑体" w:hAnsi="宋体" w:hint="eastAsia"/>
          <w:sz w:val="32"/>
          <w:szCs w:val="32"/>
        </w:rPr>
        <w:t>一、组织领导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eastAsia="仿宋_GB2312"/>
          <w:sz w:val="32"/>
          <w:szCs w:val="32"/>
        </w:rPr>
      </w:pPr>
      <w:r w:rsidRPr="005F6C5D">
        <w:rPr>
          <w:rFonts w:ascii="楷体_GB2312" w:eastAsia="楷体_GB2312" w:hAnsi="楷体" w:hint="eastAsia"/>
          <w:sz w:val="32"/>
          <w:szCs w:val="32"/>
        </w:rPr>
        <w:t>（一）</w:t>
      </w:r>
      <w:proofErr w:type="gramStart"/>
      <w:r w:rsidRPr="005F6C5D">
        <w:rPr>
          <w:rFonts w:ascii="楷体_GB2312" w:eastAsia="楷体_GB2312" w:hAnsi="楷体" w:hint="eastAsia"/>
          <w:sz w:val="32"/>
          <w:szCs w:val="32"/>
        </w:rPr>
        <w:t>成立转段专业</w:t>
      </w:r>
      <w:proofErr w:type="gramEnd"/>
      <w:r w:rsidRPr="005F6C5D">
        <w:rPr>
          <w:rFonts w:ascii="楷体_GB2312" w:eastAsia="楷体_GB2312" w:hAnsi="楷体" w:hint="eastAsia"/>
          <w:sz w:val="32"/>
          <w:szCs w:val="32"/>
        </w:rPr>
        <w:t>测试工作领导小组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eastAsia="仿宋_GB2312"/>
          <w:sz w:val="32"/>
          <w:szCs w:val="32"/>
        </w:rPr>
      </w:pPr>
      <w:r w:rsidRPr="005F6C5D">
        <w:rPr>
          <w:rFonts w:eastAsia="仿宋_GB2312" w:hint="eastAsia"/>
          <w:sz w:val="32"/>
          <w:szCs w:val="32"/>
        </w:rPr>
        <w:t>组长：</w:t>
      </w:r>
      <w:r w:rsidR="00834A18">
        <w:rPr>
          <w:rFonts w:eastAsia="仿宋_GB2312" w:hint="eastAsia"/>
          <w:sz w:val="32"/>
          <w:szCs w:val="32"/>
        </w:rPr>
        <w:t>李贞涛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eastAsia="仿宋_GB2312"/>
          <w:sz w:val="32"/>
          <w:szCs w:val="32"/>
        </w:rPr>
      </w:pPr>
      <w:r w:rsidRPr="005F6C5D">
        <w:rPr>
          <w:rFonts w:eastAsia="仿宋_GB2312" w:hint="eastAsia"/>
          <w:sz w:val="32"/>
          <w:szCs w:val="32"/>
        </w:rPr>
        <w:t>副组长：</w:t>
      </w:r>
      <w:proofErr w:type="gramStart"/>
      <w:r w:rsidRPr="005F6C5D">
        <w:rPr>
          <w:rFonts w:eastAsia="仿宋_GB2312" w:hint="eastAsia"/>
          <w:sz w:val="32"/>
          <w:szCs w:val="32"/>
        </w:rPr>
        <w:t>程伟渊</w:t>
      </w:r>
      <w:proofErr w:type="gramEnd"/>
      <w:r w:rsidR="00834A18">
        <w:rPr>
          <w:rFonts w:eastAsia="仿宋_GB2312" w:hint="eastAsia"/>
          <w:sz w:val="32"/>
          <w:szCs w:val="32"/>
        </w:rPr>
        <w:t xml:space="preserve"> </w:t>
      </w:r>
      <w:r w:rsidRPr="005F6C5D">
        <w:rPr>
          <w:rFonts w:eastAsia="仿宋_GB2312" w:hint="eastAsia"/>
          <w:sz w:val="32"/>
          <w:szCs w:val="32"/>
        </w:rPr>
        <w:t>汪明栋</w:t>
      </w:r>
      <w:r w:rsidR="00834A18">
        <w:rPr>
          <w:rFonts w:eastAsia="仿宋_GB2312" w:hint="eastAsia"/>
          <w:sz w:val="32"/>
          <w:szCs w:val="32"/>
        </w:rPr>
        <w:t xml:space="preserve"> </w:t>
      </w:r>
      <w:r w:rsidRPr="005F6C5D">
        <w:rPr>
          <w:rFonts w:eastAsia="仿宋_GB2312" w:hint="eastAsia"/>
          <w:sz w:val="32"/>
          <w:szCs w:val="32"/>
        </w:rPr>
        <w:t>周若涛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eastAsia="仿宋_GB2312"/>
          <w:sz w:val="32"/>
          <w:szCs w:val="32"/>
        </w:rPr>
      </w:pPr>
      <w:r w:rsidRPr="005F6C5D">
        <w:rPr>
          <w:rFonts w:eastAsia="仿宋_GB2312" w:hint="eastAsia"/>
          <w:sz w:val="32"/>
          <w:szCs w:val="32"/>
        </w:rPr>
        <w:t>成员：相关二级学院行政负责人及对口职业院校相关负责人</w:t>
      </w:r>
    </w:p>
    <w:p w:rsidR="00D301C4" w:rsidRPr="005F6C5D" w:rsidRDefault="00D301C4" w:rsidP="00D301C4">
      <w:pPr>
        <w:spacing w:line="530" w:lineRule="exact"/>
        <w:ind w:firstLineChars="200" w:firstLine="640"/>
        <w:outlineLvl w:val="1"/>
        <w:rPr>
          <w:rFonts w:ascii="楷体_GB2312" w:eastAsia="楷体_GB2312" w:hAnsi="楷体"/>
          <w:sz w:val="32"/>
          <w:szCs w:val="32"/>
        </w:rPr>
      </w:pPr>
      <w:r w:rsidRPr="005F6C5D">
        <w:rPr>
          <w:rFonts w:ascii="楷体_GB2312" w:eastAsia="楷体_GB2312" w:hAnsi="楷体"/>
          <w:sz w:val="32"/>
          <w:szCs w:val="32"/>
        </w:rPr>
        <w:t>（二）成立</w:t>
      </w:r>
      <w:proofErr w:type="gramStart"/>
      <w:r w:rsidR="002466BE" w:rsidRPr="005F6C5D">
        <w:rPr>
          <w:rFonts w:ascii="楷体_GB2312" w:eastAsia="楷体_GB2312" w:hAnsi="楷体" w:hint="eastAsia"/>
          <w:sz w:val="32"/>
          <w:szCs w:val="32"/>
        </w:rPr>
        <w:t>202</w:t>
      </w:r>
      <w:r w:rsidR="00157095">
        <w:rPr>
          <w:rFonts w:ascii="楷体_GB2312" w:eastAsia="楷体_GB2312" w:hAnsi="楷体" w:hint="eastAsia"/>
          <w:sz w:val="32"/>
          <w:szCs w:val="32"/>
        </w:rPr>
        <w:t>4</w:t>
      </w:r>
      <w:r w:rsidR="002466BE" w:rsidRPr="005F6C5D">
        <w:rPr>
          <w:rFonts w:ascii="楷体_GB2312" w:eastAsia="楷体_GB2312" w:hAnsi="楷体" w:hint="eastAsia"/>
          <w:sz w:val="32"/>
          <w:szCs w:val="32"/>
        </w:rPr>
        <w:t>年</w:t>
      </w:r>
      <w:r w:rsidRPr="005F6C5D">
        <w:rPr>
          <w:rFonts w:ascii="楷体_GB2312" w:eastAsia="楷体_GB2312" w:hAnsi="楷体"/>
          <w:sz w:val="32"/>
          <w:szCs w:val="32"/>
        </w:rPr>
        <w:t>转段测试</w:t>
      </w:r>
      <w:bookmarkStart w:id="0" w:name="OLE_LINK1"/>
      <w:bookmarkStart w:id="1" w:name="OLE_LINK2"/>
      <w:proofErr w:type="gramEnd"/>
      <w:r w:rsidRPr="005F6C5D">
        <w:rPr>
          <w:rFonts w:ascii="楷体_GB2312" w:eastAsia="楷体_GB2312" w:hAnsi="楷体"/>
          <w:sz w:val="32"/>
          <w:szCs w:val="32"/>
        </w:rPr>
        <w:t>检查组</w:t>
      </w:r>
    </w:p>
    <w:bookmarkEnd w:id="0"/>
    <w:bookmarkEnd w:id="1"/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proofErr w:type="gramStart"/>
      <w:r w:rsidRPr="005F6C5D">
        <w:rPr>
          <w:rFonts w:eastAsia="仿宋_GB2312" w:hint="eastAsia"/>
          <w:sz w:val="32"/>
          <w:szCs w:val="32"/>
        </w:rPr>
        <w:t>在</w:t>
      </w:r>
      <w:r w:rsidRPr="005F6C5D">
        <w:rPr>
          <w:rFonts w:eastAsia="仿宋_GB2312"/>
          <w:sz w:val="32"/>
          <w:szCs w:val="32"/>
        </w:rPr>
        <w:t>转段工作</w:t>
      </w:r>
      <w:proofErr w:type="gramEnd"/>
      <w:r w:rsidRPr="005F6C5D">
        <w:rPr>
          <w:rFonts w:eastAsia="仿宋_GB2312"/>
          <w:sz w:val="32"/>
          <w:szCs w:val="32"/>
        </w:rPr>
        <w:t>领导小组直接领导</w:t>
      </w:r>
      <w:r w:rsidRPr="005F6C5D">
        <w:rPr>
          <w:rFonts w:eastAsia="仿宋_GB2312" w:hint="eastAsia"/>
          <w:sz w:val="32"/>
          <w:szCs w:val="32"/>
        </w:rPr>
        <w:t>下</w:t>
      </w:r>
      <w:r w:rsidRPr="005F6C5D">
        <w:rPr>
          <w:rFonts w:eastAsia="仿宋_GB2312"/>
          <w:sz w:val="32"/>
          <w:szCs w:val="32"/>
        </w:rPr>
        <w:t>，</w:t>
      </w:r>
      <w:r w:rsidRPr="005F6C5D">
        <w:rPr>
          <w:rFonts w:eastAsia="仿宋_GB2312" w:hint="eastAsia"/>
          <w:sz w:val="32"/>
          <w:szCs w:val="32"/>
        </w:rPr>
        <w:t>选拔管理</w:t>
      </w:r>
      <w:r w:rsidRPr="005F6C5D">
        <w:rPr>
          <w:rFonts w:eastAsia="仿宋_GB2312"/>
          <w:sz w:val="32"/>
          <w:szCs w:val="32"/>
        </w:rPr>
        <w:t>干部、教师等组成</w:t>
      </w:r>
      <w:r w:rsidRPr="005F6C5D">
        <w:rPr>
          <w:rFonts w:eastAsia="仿宋_GB2312" w:hint="eastAsia"/>
          <w:sz w:val="32"/>
          <w:szCs w:val="32"/>
        </w:rPr>
        <w:t>贯通</w:t>
      </w:r>
      <w:proofErr w:type="gramStart"/>
      <w:r w:rsidRPr="005F6C5D">
        <w:rPr>
          <w:rFonts w:eastAsia="仿宋_GB2312" w:hint="eastAsia"/>
          <w:sz w:val="32"/>
          <w:szCs w:val="32"/>
        </w:rPr>
        <w:t>培养转段测试</w:t>
      </w:r>
      <w:proofErr w:type="gramEnd"/>
      <w:r w:rsidRPr="005F6C5D">
        <w:rPr>
          <w:rFonts w:eastAsia="仿宋_GB2312" w:hint="eastAsia"/>
          <w:sz w:val="32"/>
          <w:szCs w:val="32"/>
        </w:rPr>
        <w:t>检查组，</w:t>
      </w:r>
      <w:r w:rsidRPr="005F6C5D">
        <w:rPr>
          <w:rFonts w:eastAsia="仿宋_GB2312"/>
          <w:sz w:val="32"/>
          <w:szCs w:val="32"/>
        </w:rPr>
        <w:t>负责检查、</w:t>
      </w:r>
      <w:proofErr w:type="gramStart"/>
      <w:r w:rsidRPr="005F6C5D">
        <w:rPr>
          <w:rFonts w:eastAsia="仿宋_GB2312"/>
          <w:sz w:val="32"/>
          <w:szCs w:val="32"/>
        </w:rPr>
        <w:t>督导转段测试</w:t>
      </w:r>
      <w:proofErr w:type="gramEnd"/>
      <w:r w:rsidRPr="005F6C5D">
        <w:rPr>
          <w:rFonts w:eastAsia="仿宋_GB2312"/>
          <w:sz w:val="32"/>
          <w:szCs w:val="32"/>
        </w:rPr>
        <w:t>工作。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Ansi="楷体" w:hint="eastAsia"/>
          <w:sz w:val="32"/>
          <w:szCs w:val="32"/>
        </w:rPr>
        <w:t>1.选拔条件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lastRenderedPageBreak/>
        <w:t>（1）思想进步，作风正派，责任心强，身体健康</w:t>
      </w:r>
      <w:bookmarkStart w:id="2" w:name="_GoBack"/>
      <w:bookmarkEnd w:id="2"/>
      <w:r w:rsidRPr="005F6C5D">
        <w:rPr>
          <w:rFonts w:ascii="仿宋_GB2312" w:eastAsia="仿宋_GB2312" w:hint="eastAsia"/>
          <w:sz w:val="32"/>
          <w:szCs w:val="32"/>
        </w:rPr>
        <w:t>，有一定政策水平和独立工作能力、熟悉考试业务。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（2）工作认真负责，具备高度的保密意识、组织纪律性，遵守保密工作规定。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（3）无直系亲属或利害关系人参加当次考试。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（4）未发生过严重的考试工作事故或过失行为。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2.工作要求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（1）严格执行中央八项规定和反“四风”相关规定精神。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（2）检查、了解负责考点的考场设置、监考及评委人员的调配和培训等考前准备工作。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（3）负责试卷的保管、保密工作，检查督导测试工作人员的考务工作。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（4）会同各考点维持测试秩序，保证测试工作顺利进行。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（5）处理考试中出现的其他问题。</w:t>
      </w:r>
    </w:p>
    <w:p w:rsidR="00050158" w:rsidRPr="005F6C5D" w:rsidRDefault="00050158" w:rsidP="00050158">
      <w:pPr>
        <w:spacing w:line="580" w:lineRule="exact"/>
        <w:ind w:firstLineChars="200" w:firstLine="640"/>
        <w:rPr>
          <w:rFonts w:ascii="楷体_GB2312" w:eastAsia="楷体_GB2312" w:hAnsi="楷体"/>
          <w:sz w:val="32"/>
          <w:szCs w:val="32"/>
        </w:rPr>
      </w:pPr>
      <w:r w:rsidRPr="005F6C5D">
        <w:rPr>
          <w:rFonts w:ascii="楷体_GB2312" w:eastAsia="楷体_GB2312" w:hAnsi="楷体" w:hint="eastAsia"/>
          <w:sz w:val="32"/>
          <w:szCs w:val="32"/>
        </w:rPr>
        <w:t>（三）成立专业测试小组</w:t>
      </w:r>
    </w:p>
    <w:p w:rsidR="00050158" w:rsidRPr="005F6C5D" w:rsidRDefault="00050158" w:rsidP="00050158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根据各专业要求，</w:t>
      </w:r>
      <w:r w:rsidRPr="005F6C5D">
        <w:rPr>
          <w:rFonts w:ascii="仿宋_GB2312" w:eastAsia="仿宋_GB2312"/>
          <w:sz w:val="32"/>
          <w:szCs w:val="32"/>
        </w:rPr>
        <w:t>招生</w:t>
      </w:r>
      <w:r w:rsidRPr="005F6C5D">
        <w:rPr>
          <w:rFonts w:ascii="仿宋_GB2312" w:eastAsia="仿宋_GB2312" w:hint="eastAsia"/>
          <w:sz w:val="32"/>
          <w:szCs w:val="32"/>
        </w:rPr>
        <w:t>就业处分别从</w:t>
      </w:r>
      <w:r w:rsidRPr="005F6C5D">
        <w:rPr>
          <w:rFonts w:ascii="仿宋_GB2312" w:eastAsia="仿宋_GB2312"/>
          <w:sz w:val="32"/>
          <w:szCs w:val="32"/>
        </w:rPr>
        <w:t>相关二级学院</w:t>
      </w:r>
      <w:r w:rsidRPr="005F6C5D">
        <w:rPr>
          <w:rFonts w:ascii="仿宋_GB2312" w:eastAsia="仿宋_GB2312" w:hint="eastAsia"/>
          <w:sz w:val="32"/>
          <w:szCs w:val="32"/>
        </w:rPr>
        <w:t>及</w:t>
      </w:r>
      <w:r w:rsidRPr="005F6C5D">
        <w:rPr>
          <w:rFonts w:ascii="仿宋_GB2312" w:eastAsia="仿宋_GB2312"/>
          <w:sz w:val="32"/>
          <w:szCs w:val="32"/>
        </w:rPr>
        <w:t>对口职业院校选拔专业教师</w:t>
      </w:r>
      <w:r w:rsidRPr="005F6C5D">
        <w:rPr>
          <w:rFonts w:ascii="仿宋_GB2312" w:eastAsia="仿宋_GB2312" w:hint="eastAsia"/>
          <w:sz w:val="32"/>
          <w:szCs w:val="32"/>
        </w:rPr>
        <w:t>，分专业组成由我校二级学院副院长（或以上）担任组长的专业测试小组。专业测试小组组员从我校相关专业教师选拔5人（抽取2人担任专业基础知识监考教师,3人担任专业基本技能测试评委），对口职业院校相关专业教师选拔4人（抽取2人担任专业基本技能测试评</w:t>
      </w:r>
      <w:r w:rsidRPr="005F6C5D">
        <w:rPr>
          <w:rFonts w:ascii="仿宋_GB2312" w:eastAsia="仿宋_GB2312" w:hint="eastAsia"/>
          <w:sz w:val="32"/>
          <w:szCs w:val="32"/>
        </w:rPr>
        <w:lastRenderedPageBreak/>
        <w:t>委）。根据各专业不同实际可酌情增减。考</w:t>
      </w:r>
      <w:r w:rsidRPr="005F6C5D">
        <w:rPr>
          <w:rFonts w:ascii="仿宋_GB2312" w:eastAsia="仿宋_GB2312"/>
          <w:sz w:val="32"/>
          <w:szCs w:val="32"/>
        </w:rPr>
        <w:t>前由各考点检查组</w:t>
      </w:r>
      <w:r w:rsidRPr="005F6C5D">
        <w:rPr>
          <w:rFonts w:ascii="仿宋_GB2312" w:eastAsia="仿宋_GB2312" w:hint="eastAsia"/>
          <w:sz w:val="32"/>
          <w:szCs w:val="32"/>
        </w:rPr>
        <w:t>从测试小组中</w:t>
      </w:r>
      <w:r w:rsidRPr="005F6C5D">
        <w:rPr>
          <w:rFonts w:ascii="仿宋_GB2312" w:eastAsia="仿宋_GB2312"/>
          <w:sz w:val="32"/>
          <w:szCs w:val="32"/>
        </w:rPr>
        <w:t>随机抽取监考</w:t>
      </w:r>
      <w:r w:rsidRPr="005F6C5D">
        <w:rPr>
          <w:rFonts w:ascii="仿宋_GB2312" w:eastAsia="仿宋_GB2312" w:hint="eastAsia"/>
          <w:sz w:val="32"/>
          <w:szCs w:val="32"/>
        </w:rPr>
        <w:t>及评委人员</w:t>
      </w:r>
      <w:r w:rsidRPr="005F6C5D">
        <w:rPr>
          <w:rFonts w:ascii="仿宋_GB2312" w:eastAsia="仿宋_GB2312"/>
          <w:sz w:val="32"/>
          <w:szCs w:val="32"/>
        </w:rPr>
        <w:t>。</w:t>
      </w:r>
    </w:p>
    <w:p w:rsidR="00050158" w:rsidRPr="005F6C5D" w:rsidRDefault="00050158" w:rsidP="00050158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eastAsia="仿宋_GB2312" w:hint="eastAsia"/>
          <w:sz w:val="32"/>
          <w:szCs w:val="32"/>
        </w:rPr>
        <w:t>1.</w:t>
      </w:r>
      <w:r w:rsidRPr="005F6C5D">
        <w:rPr>
          <w:rFonts w:ascii="仿宋_GB2312" w:eastAsia="仿宋_GB2312" w:hint="eastAsia"/>
          <w:sz w:val="32"/>
          <w:szCs w:val="32"/>
        </w:rPr>
        <w:t xml:space="preserve"> 专业测试小组组员</w:t>
      </w:r>
      <w:r w:rsidRPr="005F6C5D">
        <w:rPr>
          <w:rFonts w:eastAsia="仿宋_GB2312" w:hint="eastAsia"/>
          <w:sz w:val="32"/>
          <w:szCs w:val="32"/>
        </w:rPr>
        <w:t>选拔</w:t>
      </w:r>
      <w:r w:rsidRPr="005F6C5D">
        <w:rPr>
          <w:rFonts w:eastAsia="仿宋_GB2312"/>
          <w:sz w:val="32"/>
          <w:szCs w:val="32"/>
        </w:rPr>
        <w:t>条件：具有讲师以上职称；工作认真负责，作风正派，廉洁奉公，业务熟练</w:t>
      </w:r>
      <w:r w:rsidRPr="005F6C5D">
        <w:rPr>
          <w:rFonts w:ascii="仿宋_GB2312" w:eastAsia="仿宋_GB2312" w:hint="eastAsia"/>
          <w:sz w:val="32"/>
          <w:szCs w:val="32"/>
        </w:rPr>
        <w:t>。无直系亲属或利害关系人参加当次考试;未发生过严重的考试工作事故或过失行为。</w:t>
      </w:r>
    </w:p>
    <w:p w:rsidR="00050158" w:rsidRPr="005F6C5D" w:rsidRDefault="00050158" w:rsidP="00050158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2.专业测试小组工作要求：严格执行中央八项规定和反“四风”相关规定精神；</w:t>
      </w:r>
      <w:r w:rsidRPr="005F6C5D">
        <w:rPr>
          <w:rFonts w:eastAsia="仿宋_GB2312"/>
          <w:sz w:val="32"/>
          <w:szCs w:val="32"/>
        </w:rPr>
        <w:t>在考试过程中</w:t>
      </w:r>
      <w:r w:rsidRPr="005F6C5D">
        <w:rPr>
          <w:rFonts w:ascii="仿宋_GB2312" w:eastAsia="仿宋_GB2312"/>
          <w:sz w:val="32"/>
          <w:szCs w:val="32"/>
        </w:rPr>
        <w:t>自觉遵守专项测试有关规定和要求</w:t>
      </w:r>
      <w:r w:rsidRPr="005F6C5D">
        <w:rPr>
          <w:rFonts w:ascii="仿宋_GB2312" w:eastAsia="仿宋_GB2312" w:hint="eastAsia"/>
          <w:sz w:val="32"/>
          <w:szCs w:val="32"/>
        </w:rPr>
        <w:t>；考场内</w:t>
      </w:r>
      <w:r w:rsidRPr="005F6C5D">
        <w:rPr>
          <w:rFonts w:ascii="仿宋_GB2312" w:eastAsia="仿宋_GB2312"/>
          <w:sz w:val="32"/>
          <w:szCs w:val="32"/>
        </w:rPr>
        <w:t>不得携带手机等无线通讯设备。</w:t>
      </w:r>
    </w:p>
    <w:p w:rsidR="00D301C4" w:rsidRPr="005F6C5D" w:rsidRDefault="00D301C4" w:rsidP="00D301C4">
      <w:pPr>
        <w:spacing w:line="580" w:lineRule="exact"/>
        <w:ind w:firstLineChars="200" w:firstLine="640"/>
        <w:outlineLvl w:val="0"/>
        <w:rPr>
          <w:rFonts w:ascii="黑体" w:eastAsia="黑体" w:hAnsi="宋体"/>
          <w:sz w:val="32"/>
          <w:szCs w:val="32"/>
        </w:rPr>
      </w:pPr>
      <w:r w:rsidRPr="005F6C5D">
        <w:rPr>
          <w:rFonts w:ascii="黑体" w:eastAsia="黑体" w:hAnsi="宋体" w:hint="eastAsia"/>
          <w:sz w:val="32"/>
          <w:szCs w:val="32"/>
        </w:rPr>
        <w:t>二、测试对象</w:t>
      </w:r>
    </w:p>
    <w:p w:rsidR="00D301C4" w:rsidRPr="005F6C5D" w:rsidRDefault="00D301C4" w:rsidP="00D301C4">
      <w:pPr>
        <w:widowControl/>
        <w:shd w:val="clear" w:color="auto" w:fill="FFFFFF"/>
        <w:spacing w:line="580" w:lineRule="exact"/>
        <w:ind w:firstLineChars="200" w:firstLine="640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202</w:t>
      </w:r>
      <w:r w:rsidR="00157095">
        <w:rPr>
          <w:rFonts w:ascii="仿宋_GB2312" w:eastAsia="仿宋_GB2312" w:hint="eastAsia"/>
          <w:sz w:val="32"/>
          <w:szCs w:val="32"/>
        </w:rPr>
        <w:t>4</w:t>
      </w:r>
      <w:r w:rsidRPr="005F6C5D">
        <w:rPr>
          <w:rFonts w:ascii="仿宋_GB2312" w:eastAsia="仿宋_GB2312" w:hint="eastAsia"/>
          <w:sz w:val="32"/>
          <w:szCs w:val="32"/>
        </w:rPr>
        <w:t>届过程考核合格、符合</w:t>
      </w:r>
      <w:proofErr w:type="gramStart"/>
      <w:r w:rsidRPr="005F6C5D">
        <w:rPr>
          <w:rFonts w:ascii="仿宋_GB2312" w:eastAsia="仿宋_GB2312" w:hint="eastAsia"/>
          <w:sz w:val="32"/>
          <w:szCs w:val="32"/>
        </w:rPr>
        <w:t>转段条件</w:t>
      </w:r>
      <w:proofErr w:type="gramEnd"/>
      <w:r w:rsidRPr="005F6C5D">
        <w:rPr>
          <w:rFonts w:ascii="仿宋_GB2312" w:eastAsia="仿宋_GB2312" w:hint="eastAsia"/>
          <w:sz w:val="32"/>
          <w:szCs w:val="32"/>
        </w:rPr>
        <w:t>的职业院校毕业生；获得二次</w:t>
      </w:r>
      <w:proofErr w:type="gramStart"/>
      <w:r w:rsidRPr="005F6C5D">
        <w:rPr>
          <w:rFonts w:ascii="仿宋_GB2312" w:eastAsia="仿宋_GB2312" w:hint="eastAsia"/>
          <w:sz w:val="32"/>
          <w:szCs w:val="32"/>
        </w:rPr>
        <w:t>转段资格</w:t>
      </w:r>
      <w:proofErr w:type="gramEnd"/>
      <w:r w:rsidRPr="005F6C5D">
        <w:rPr>
          <w:rFonts w:ascii="仿宋_GB2312" w:eastAsia="仿宋_GB2312" w:hint="eastAsia"/>
          <w:sz w:val="32"/>
          <w:szCs w:val="32"/>
        </w:rPr>
        <w:t>的202</w:t>
      </w:r>
      <w:r w:rsidR="00157095">
        <w:rPr>
          <w:rFonts w:ascii="仿宋_GB2312" w:eastAsia="仿宋_GB2312" w:hint="eastAsia"/>
          <w:sz w:val="32"/>
          <w:szCs w:val="32"/>
        </w:rPr>
        <w:t>3</w:t>
      </w:r>
      <w:r w:rsidRPr="005F6C5D">
        <w:rPr>
          <w:rFonts w:ascii="仿宋_GB2312" w:eastAsia="仿宋_GB2312" w:hint="eastAsia"/>
          <w:sz w:val="32"/>
          <w:szCs w:val="32"/>
        </w:rPr>
        <w:t>届职业院校毕业生。</w:t>
      </w:r>
    </w:p>
    <w:p w:rsidR="00D301C4" w:rsidRPr="005F6C5D" w:rsidRDefault="00D301C4" w:rsidP="00D301C4">
      <w:pPr>
        <w:spacing w:line="580" w:lineRule="exact"/>
        <w:ind w:firstLineChars="200" w:firstLine="640"/>
        <w:outlineLvl w:val="0"/>
        <w:rPr>
          <w:rFonts w:ascii="黑体" w:eastAsia="黑体" w:hAnsi="宋体"/>
          <w:sz w:val="32"/>
          <w:szCs w:val="32"/>
        </w:rPr>
      </w:pPr>
      <w:r w:rsidRPr="005F6C5D">
        <w:rPr>
          <w:rFonts w:ascii="黑体" w:eastAsia="黑体" w:hAnsi="宋体" w:hint="eastAsia"/>
          <w:sz w:val="32"/>
          <w:szCs w:val="32"/>
        </w:rPr>
        <w:t>三、测试内容及安排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楷体_GB2312" w:eastAsia="楷体_GB2312" w:hAnsi="楷体"/>
          <w:sz w:val="32"/>
          <w:szCs w:val="32"/>
        </w:rPr>
      </w:pPr>
      <w:r w:rsidRPr="005F6C5D">
        <w:rPr>
          <w:rFonts w:ascii="楷体_GB2312" w:eastAsia="楷体_GB2312" w:hAnsi="楷体" w:hint="eastAsia"/>
          <w:sz w:val="32"/>
          <w:szCs w:val="32"/>
        </w:rPr>
        <w:t>（一）测试形式及内容</w:t>
      </w:r>
    </w:p>
    <w:p w:rsidR="00D301C4" w:rsidRDefault="00081930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专业基础知识测试采用闭卷笔试，专业基本技能测试以实践技能动手操作为主。</w:t>
      </w:r>
      <w:r w:rsidR="00D301C4" w:rsidRPr="005F6C5D">
        <w:rPr>
          <w:rFonts w:ascii="仿宋_GB2312" w:eastAsia="仿宋_GB2312" w:hint="eastAsia"/>
          <w:sz w:val="32"/>
          <w:szCs w:val="32"/>
        </w:rPr>
        <w:t>10月</w:t>
      </w:r>
      <w:r w:rsidR="00E67296">
        <w:rPr>
          <w:rFonts w:ascii="仿宋_GB2312" w:eastAsia="仿宋_GB2312" w:hint="eastAsia"/>
          <w:sz w:val="32"/>
          <w:szCs w:val="32"/>
        </w:rPr>
        <w:t>16</w:t>
      </w:r>
      <w:r w:rsidR="00D301C4" w:rsidRPr="005F6C5D">
        <w:rPr>
          <w:rFonts w:ascii="仿宋_GB2312" w:eastAsia="仿宋_GB2312" w:hint="eastAsia"/>
          <w:sz w:val="32"/>
          <w:szCs w:val="32"/>
        </w:rPr>
        <w:t>日，招生就业处在纪委（监察专员办公室）监督下，从贯通人才培养方案的所有专业必修课中，随机抽取3门测试课程向学生公布，其中至少一门为专业技能课程（或以专业技能为主的课程）。</w:t>
      </w:r>
    </w:p>
    <w:p w:rsidR="00EA0790" w:rsidRPr="005F6C5D" w:rsidRDefault="009737F0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  <w:shd w:val="clear" w:color="auto" w:fill="FFFFFF"/>
        </w:rPr>
        <w:t>各专业基础知识和基本技能试题库如需更新，请于11月6日前完成，并拷贝至</w:t>
      </w:r>
      <w:r w:rsidRPr="005F6C5D">
        <w:rPr>
          <w:rFonts w:ascii="仿宋_GB2312" w:eastAsia="仿宋_GB2312" w:hint="eastAsia"/>
          <w:sz w:val="32"/>
          <w:szCs w:val="32"/>
        </w:rPr>
        <w:t>招生就业处袁晓轩处（联系电话：0531-80687112）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楷体_GB2312" w:eastAsia="楷体_GB2312" w:hAnsi="楷体"/>
          <w:sz w:val="32"/>
          <w:szCs w:val="32"/>
        </w:rPr>
      </w:pPr>
      <w:r w:rsidRPr="005F6C5D">
        <w:rPr>
          <w:rFonts w:ascii="楷体_GB2312" w:eastAsia="楷体_GB2312" w:hAnsi="楷体" w:hint="eastAsia"/>
          <w:sz w:val="32"/>
          <w:szCs w:val="32"/>
        </w:rPr>
        <w:t>（</w:t>
      </w:r>
      <w:r w:rsidR="00050158" w:rsidRPr="005F6C5D">
        <w:rPr>
          <w:rFonts w:ascii="楷体_GB2312" w:eastAsia="楷体_GB2312" w:hAnsi="楷体" w:hint="eastAsia"/>
          <w:sz w:val="32"/>
          <w:szCs w:val="32"/>
        </w:rPr>
        <w:t>二</w:t>
      </w:r>
      <w:r w:rsidRPr="005F6C5D">
        <w:rPr>
          <w:rFonts w:ascii="楷体_GB2312" w:eastAsia="楷体_GB2312" w:hAnsi="楷体" w:hint="eastAsia"/>
          <w:sz w:val="32"/>
          <w:szCs w:val="32"/>
        </w:rPr>
        <w:t>）测试时间与地点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5F6C5D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专业基础知识、专业基本技能测试由我校具体组织实施。</w:t>
      </w:r>
      <w:r w:rsidRPr="005F6C5D">
        <w:rPr>
          <w:rFonts w:ascii="仿宋_GB2312" w:eastAsia="仿宋_GB2312" w:hint="eastAsia"/>
          <w:sz w:val="32"/>
          <w:szCs w:val="32"/>
        </w:rPr>
        <w:t>为便于组织学生、安排考</w:t>
      </w:r>
      <w:proofErr w:type="gramStart"/>
      <w:r w:rsidRPr="005F6C5D">
        <w:rPr>
          <w:rFonts w:ascii="仿宋_GB2312" w:eastAsia="仿宋_GB2312" w:hint="eastAsia"/>
          <w:sz w:val="32"/>
          <w:szCs w:val="32"/>
        </w:rPr>
        <w:t>务</w:t>
      </w:r>
      <w:proofErr w:type="gramEnd"/>
      <w:r w:rsidRPr="005F6C5D">
        <w:rPr>
          <w:rFonts w:ascii="仿宋_GB2312" w:eastAsia="仿宋_GB2312" w:hint="eastAsia"/>
          <w:sz w:val="32"/>
          <w:szCs w:val="32"/>
        </w:rPr>
        <w:t>，测试地点设在各对口职业院校，</w:t>
      </w:r>
      <w:r w:rsidRPr="005F6C5D">
        <w:rPr>
          <w:rFonts w:ascii="仿宋_GB2312" w:eastAsia="仿宋_GB2312" w:hAnsi="宋体" w:cs="宋体" w:hint="eastAsia"/>
          <w:kern w:val="0"/>
          <w:sz w:val="32"/>
          <w:szCs w:val="32"/>
        </w:rPr>
        <w:t>测试时间为11月</w:t>
      </w:r>
      <w:r w:rsidR="002466BE" w:rsidRPr="005F6C5D">
        <w:rPr>
          <w:rFonts w:ascii="仿宋_GB2312" w:eastAsia="仿宋_GB2312" w:hAnsi="宋体" w:cs="宋体" w:hint="eastAsia"/>
          <w:kern w:val="0"/>
          <w:sz w:val="32"/>
          <w:szCs w:val="32"/>
        </w:rPr>
        <w:t>2</w:t>
      </w:r>
      <w:r w:rsidR="00E67296">
        <w:rPr>
          <w:rFonts w:ascii="仿宋_GB2312" w:eastAsia="仿宋_GB2312" w:hAnsi="宋体" w:cs="宋体" w:hint="eastAsia"/>
          <w:kern w:val="0"/>
          <w:sz w:val="32"/>
          <w:szCs w:val="32"/>
        </w:rPr>
        <w:t>0</w:t>
      </w:r>
      <w:r w:rsidRPr="005F6C5D">
        <w:rPr>
          <w:rFonts w:ascii="仿宋_GB2312" w:eastAsia="仿宋_GB2312" w:hAnsi="宋体" w:cs="宋体" w:hint="eastAsia"/>
          <w:kern w:val="0"/>
          <w:sz w:val="32"/>
          <w:szCs w:val="32"/>
        </w:rPr>
        <w:t>日-</w:t>
      </w:r>
      <w:r w:rsidR="002466BE" w:rsidRPr="005F6C5D">
        <w:rPr>
          <w:rFonts w:ascii="仿宋_GB2312" w:eastAsia="仿宋_GB2312" w:hAnsi="宋体" w:cs="宋体" w:hint="eastAsia"/>
          <w:kern w:val="0"/>
          <w:sz w:val="32"/>
          <w:szCs w:val="32"/>
        </w:rPr>
        <w:t>2</w:t>
      </w:r>
      <w:r w:rsidR="00E67296">
        <w:rPr>
          <w:rFonts w:ascii="仿宋_GB2312" w:eastAsia="仿宋_GB2312" w:hAnsi="宋体" w:cs="宋体" w:hint="eastAsia"/>
          <w:kern w:val="0"/>
          <w:sz w:val="32"/>
          <w:szCs w:val="32"/>
        </w:rPr>
        <w:t>4</w:t>
      </w:r>
      <w:r w:rsidRPr="005F6C5D">
        <w:rPr>
          <w:rFonts w:ascii="仿宋_GB2312" w:eastAsia="仿宋_GB2312" w:hAnsi="宋体" w:cs="宋体" w:hint="eastAsia"/>
          <w:kern w:val="0"/>
          <w:sz w:val="32"/>
          <w:szCs w:val="32"/>
        </w:rPr>
        <w:t>日（周一至周五），具体安排见附件</w:t>
      </w:r>
      <w:r w:rsidR="00E312B1" w:rsidRPr="005F6C5D">
        <w:rPr>
          <w:rFonts w:ascii="仿宋_GB2312" w:eastAsia="仿宋_GB2312" w:hAnsi="宋体" w:cs="宋体" w:hint="eastAsia"/>
          <w:kern w:val="0"/>
          <w:sz w:val="32"/>
          <w:szCs w:val="32"/>
        </w:rPr>
        <w:t>1</w:t>
      </w:r>
      <w:r w:rsidRPr="005F6C5D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5F6C5D">
        <w:rPr>
          <w:rFonts w:ascii="黑体" w:eastAsia="黑体" w:hAnsi="黑体" w:hint="eastAsia"/>
          <w:sz w:val="32"/>
          <w:szCs w:val="32"/>
        </w:rPr>
        <w:t>四、</w:t>
      </w:r>
      <w:r w:rsidR="0080774B">
        <w:rPr>
          <w:rFonts w:ascii="黑体" w:eastAsia="黑体" w:hAnsi="黑体" w:hint="eastAsia"/>
          <w:sz w:val="32"/>
          <w:szCs w:val="32"/>
        </w:rPr>
        <w:t>试卷评阅及成绩公示</w:t>
      </w:r>
    </w:p>
    <w:p w:rsidR="00D301C4" w:rsidRPr="005F6C5D" w:rsidRDefault="00D301C4" w:rsidP="00D301C4">
      <w:pPr>
        <w:spacing w:line="580" w:lineRule="exact"/>
        <w:ind w:firstLineChars="202" w:firstLine="646"/>
        <w:rPr>
          <w:rFonts w:ascii="仿宋_GB2312" w:eastAsia="仿宋_GB2312"/>
          <w:sz w:val="32"/>
          <w:szCs w:val="32"/>
        </w:rPr>
      </w:pPr>
      <w:r w:rsidRPr="005F6C5D">
        <w:rPr>
          <w:rFonts w:eastAsia="仿宋_GB2312" w:hint="eastAsia"/>
          <w:sz w:val="32"/>
          <w:szCs w:val="32"/>
        </w:rPr>
        <w:t>专业基础知识为笔试考核，专业基本技能</w:t>
      </w:r>
      <w:r w:rsidRPr="005F6C5D">
        <w:rPr>
          <w:rFonts w:eastAsia="仿宋_GB2312"/>
          <w:sz w:val="32"/>
          <w:szCs w:val="32"/>
        </w:rPr>
        <w:t>测试</w:t>
      </w:r>
      <w:r w:rsidRPr="005F6C5D">
        <w:rPr>
          <w:rFonts w:eastAsia="仿宋_GB2312" w:hint="eastAsia"/>
          <w:sz w:val="32"/>
          <w:szCs w:val="32"/>
        </w:rPr>
        <w:t>以现场评阅形式为主，可根据专业差异适当调整。</w:t>
      </w:r>
      <w:r w:rsidRPr="005F6C5D">
        <w:rPr>
          <w:rFonts w:ascii="仿宋_GB2312" w:eastAsia="仿宋_GB2312"/>
          <w:sz w:val="32"/>
          <w:szCs w:val="32"/>
        </w:rPr>
        <w:t>形成纸质答案或者作品的，</w:t>
      </w:r>
      <w:r w:rsidRPr="005F6C5D">
        <w:rPr>
          <w:rFonts w:ascii="仿宋_GB2312" w:eastAsia="仿宋_GB2312" w:hint="eastAsia"/>
          <w:sz w:val="32"/>
          <w:szCs w:val="32"/>
        </w:rPr>
        <w:t>由评委或阅卷小组根据标准答案或测量标准进行评定；没有纸质答案或者作品的，依据实际操作过程中的评分表计算成绩。</w:t>
      </w:r>
    </w:p>
    <w:p w:rsidR="00D301C4" w:rsidRPr="005F6C5D" w:rsidRDefault="00D301C4" w:rsidP="00D301C4">
      <w:pPr>
        <w:spacing w:line="580" w:lineRule="exact"/>
        <w:ind w:firstLineChars="202" w:firstLine="646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招生就业处会同纪委（监察专员办公室）、相关二级学院和对口职业院校分专业选拔阅卷小组（每专业我校2人，对口职业院校1人），于11月</w:t>
      </w:r>
      <w:r w:rsidR="00E67296">
        <w:rPr>
          <w:rFonts w:ascii="仿宋_GB2312" w:eastAsia="仿宋_GB2312" w:hint="eastAsia"/>
          <w:sz w:val="32"/>
          <w:szCs w:val="32"/>
        </w:rPr>
        <w:t>29</w:t>
      </w:r>
      <w:r w:rsidRPr="005F6C5D">
        <w:rPr>
          <w:rFonts w:ascii="仿宋_GB2312" w:eastAsia="仿宋_GB2312" w:hint="eastAsia"/>
          <w:sz w:val="32"/>
          <w:szCs w:val="32"/>
        </w:rPr>
        <w:t>日（周三）在我校长清校区组织专业基础知识和部分专业基本技能的集中阅卷。阅卷过程实行封闭管理，由专人负责成绩复核，原始成绩一式两份，并签字确认。试卷整理归档后，存档4年。</w:t>
      </w:r>
    </w:p>
    <w:p w:rsidR="00D301C4" w:rsidRPr="005F6C5D" w:rsidRDefault="00D301C4" w:rsidP="00D301C4">
      <w:pPr>
        <w:spacing w:line="580" w:lineRule="exact"/>
        <w:ind w:firstLineChars="200" w:firstLine="616"/>
        <w:outlineLvl w:val="1"/>
        <w:rPr>
          <w:rFonts w:ascii="仿宋_GB2312" w:eastAsia="仿宋_GB2312"/>
          <w:sz w:val="32"/>
          <w:szCs w:val="32"/>
        </w:rPr>
      </w:pPr>
      <w:proofErr w:type="gramStart"/>
      <w:r w:rsidRPr="005F6C5D">
        <w:rPr>
          <w:rFonts w:ascii="仿宋_GB2312" w:eastAsia="仿宋_GB2312" w:hint="eastAsia"/>
          <w:spacing w:val="-6"/>
          <w:sz w:val="32"/>
          <w:szCs w:val="32"/>
        </w:rPr>
        <w:t>转段测试</w:t>
      </w:r>
      <w:proofErr w:type="gramEnd"/>
      <w:r w:rsidRPr="005F6C5D">
        <w:rPr>
          <w:rFonts w:ascii="仿宋_GB2312" w:eastAsia="仿宋_GB2312" w:hint="eastAsia"/>
          <w:spacing w:val="-6"/>
          <w:sz w:val="32"/>
          <w:szCs w:val="32"/>
        </w:rPr>
        <w:t>成绩将在我校招生</w:t>
      </w:r>
      <w:proofErr w:type="gramStart"/>
      <w:r w:rsidR="00B005B7" w:rsidRPr="005F6C5D">
        <w:rPr>
          <w:rFonts w:ascii="仿宋_GB2312" w:eastAsia="仿宋_GB2312" w:hint="eastAsia"/>
          <w:spacing w:val="-6"/>
          <w:sz w:val="32"/>
          <w:szCs w:val="32"/>
        </w:rPr>
        <w:t>信息网官网</w:t>
      </w:r>
      <w:proofErr w:type="gramEnd"/>
      <w:r w:rsidRPr="005F6C5D">
        <w:rPr>
          <w:rFonts w:ascii="仿宋_GB2312" w:eastAsia="仿宋_GB2312" w:hint="eastAsia"/>
          <w:spacing w:val="-6"/>
          <w:sz w:val="32"/>
          <w:szCs w:val="32"/>
        </w:rPr>
        <w:t>(http://zsw.sdjtu.edu.cn/）</w:t>
      </w:r>
      <w:r w:rsidRPr="005F6C5D">
        <w:rPr>
          <w:rFonts w:ascii="仿宋_GB2312" w:eastAsia="仿宋_GB2312" w:hint="eastAsia"/>
          <w:sz w:val="32"/>
          <w:szCs w:val="32"/>
        </w:rPr>
        <w:t>公示，公示期为5个工作日，公示无异议后，报上级主管部门备案。</w:t>
      </w:r>
    </w:p>
    <w:p w:rsidR="00D301C4" w:rsidRPr="005F6C5D" w:rsidRDefault="00D301C4" w:rsidP="00D301C4">
      <w:pPr>
        <w:spacing w:line="580" w:lineRule="exact"/>
        <w:ind w:firstLineChars="202" w:firstLine="646"/>
        <w:rPr>
          <w:rFonts w:ascii="黑体" w:eastAsia="黑体" w:hAnsi="黑体"/>
          <w:sz w:val="32"/>
          <w:szCs w:val="32"/>
        </w:rPr>
      </w:pPr>
      <w:bookmarkStart w:id="3" w:name="_Toc495232332"/>
      <w:bookmarkStart w:id="4" w:name="_Toc495232374"/>
      <w:r w:rsidRPr="005F6C5D">
        <w:rPr>
          <w:rFonts w:ascii="黑体" w:eastAsia="黑体" w:hAnsi="黑体" w:hint="eastAsia"/>
          <w:sz w:val="32"/>
          <w:szCs w:val="32"/>
        </w:rPr>
        <w:t>五、录取规则</w:t>
      </w:r>
    </w:p>
    <w:p w:rsidR="00E41B6B" w:rsidRDefault="00D301C4" w:rsidP="00D301C4">
      <w:pPr>
        <w:spacing w:line="580" w:lineRule="exact"/>
        <w:ind w:firstLineChars="202" w:firstLine="646"/>
        <w:rPr>
          <w:rFonts w:eastAsia="仿宋_GB2312"/>
          <w:sz w:val="32"/>
          <w:szCs w:val="32"/>
        </w:rPr>
      </w:pPr>
      <w:r w:rsidRPr="005F6C5D">
        <w:rPr>
          <w:rFonts w:ascii="仿宋_GB2312" w:eastAsia="仿宋_GB2312"/>
          <w:sz w:val="32"/>
          <w:szCs w:val="32"/>
        </w:rPr>
        <w:t>（</w:t>
      </w:r>
      <w:r w:rsidRPr="005F6C5D">
        <w:rPr>
          <w:rFonts w:ascii="仿宋_GB2312" w:eastAsia="仿宋_GB2312" w:hint="eastAsia"/>
          <w:sz w:val="32"/>
          <w:szCs w:val="32"/>
        </w:rPr>
        <w:t>一</w:t>
      </w:r>
      <w:r w:rsidRPr="005F6C5D">
        <w:rPr>
          <w:rFonts w:ascii="仿宋_GB2312" w:eastAsia="仿宋_GB2312"/>
          <w:sz w:val="32"/>
          <w:szCs w:val="32"/>
        </w:rPr>
        <w:t>）</w:t>
      </w:r>
      <w:r w:rsidRPr="005F6C5D">
        <w:rPr>
          <w:rFonts w:eastAsia="仿宋_GB2312" w:hint="eastAsia"/>
          <w:sz w:val="32"/>
          <w:szCs w:val="32"/>
        </w:rPr>
        <w:t>合格标准</w:t>
      </w:r>
      <w:r w:rsidR="00E41B6B">
        <w:rPr>
          <w:rFonts w:eastAsia="仿宋_GB2312" w:hint="eastAsia"/>
          <w:sz w:val="32"/>
          <w:szCs w:val="32"/>
        </w:rPr>
        <w:t>。</w:t>
      </w:r>
    </w:p>
    <w:p w:rsidR="00D301C4" w:rsidRPr="005F6C5D" w:rsidRDefault="00E41B6B" w:rsidP="00D301C4">
      <w:pPr>
        <w:spacing w:line="580" w:lineRule="exact"/>
        <w:ind w:firstLineChars="202" w:firstLine="646"/>
        <w:rPr>
          <w:rFonts w:ascii="仿宋_GB2312" w:eastAsia="仿宋_GB2312"/>
          <w:color w:val="000000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1.</w:t>
      </w:r>
      <w:r>
        <w:rPr>
          <w:rFonts w:ascii="仿宋_GB2312" w:eastAsia="仿宋_GB2312" w:hint="eastAsia"/>
          <w:sz w:val="32"/>
          <w:szCs w:val="32"/>
        </w:rPr>
        <w:t>专业测试合格标准。</w:t>
      </w:r>
      <w:r w:rsidR="00D301C4" w:rsidRPr="005F6C5D">
        <w:rPr>
          <w:rFonts w:ascii="仿宋_GB2312" w:eastAsia="仿宋_GB2312" w:hint="eastAsia"/>
          <w:sz w:val="32"/>
          <w:szCs w:val="32"/>
        </w:rPr>
        <w:t>结合</w:t>
      </w:r>
      <w:proofErr w:type="gramStart"/>
      <w:r w:rsidR="00D301C4" w:rsidRPr="005F6C5D">
        <w:rPr>
          <w:rFonts w:ascii="仿宋_GB2312" w:eastAsia="仿宋_GB2312" w:hint="eastAsia"/>
          <w:sz w:val="32"/>
          <w:szCs w:val="32"/>
        </w:rPr>
        <w:t>往年转段生源</w:t>
      </w:r>
      <w:proofErr w:type="gramEnd"/>
      <w:r w:rsidR="00D301C4" w:rsidRPr="005F6C5D">
        <w:rPr>
          <w:rFonts w:ascii="仿宋_GB2312" w:eastAsia="仿宋_GB2312" w:hint="eastAsia"/>
          <w:sz w:val="32"/>
          <w:szCs w:val="32"/>
        </w:rPr>
        <w:t>情况，参考</w:t>
      </w:r>
      <w:r w:rsidR="00D301C4" w:rsidRPr="005F6C5D">
        <w:rPr>
          <w:rFonts w:ascii="仿宋_GB2312" w:eastAsia="仿宋_GB2312" w:hint="eastAsia"/>
          <w:color w:val="000000"/>
          <w:sz w:val="32"/>
          <w:szCs w:val="32"/>
        </w:rPr>
        <w:t>文化基础知识测试合格标准</w:t>
      </w:r>
      <w:r w:rsidR="00D301C4" w:rsidRPr="005F6C5D">
        <w:rPr>
          <w:rFonts w:ascii="仿宋_GB2312" w:eastAsia="仿宋_GB2312" w:hint="eastAsia"/>
          <w:sz w:val="32"/>
          <w:szCs w:val="32"/>
        </w:rPr>
        <w:t>，</w:t>
      </w:r>
      <w:r w:rsidR="00D301C4" w:rsidRPr="005F6C5D">
        <w:rPr>
          <w:rFonts w:ascii="仿宋_GB2312" w:eastAsia="仿宋_GB2312" w:cs="仿宋_GB2312" w:hint="eastAsia"/>
          <w:kern w:val="0"/>
          <w:sz w:val="32"/>
          <w:szCs w:val="32"/>
        </w:rPr>
        <w:t>我校设定专业基础知识和专业基</w:t>
      </w:r>
      <w:r w:rsidR="00D301C4" w:rsidRPr="005F6C5D">
        <w:rPr>
          <w:rFonts w:ascii="仿宋_GB2312" w:eastAsia="仿宋_GB2312" w:cs="仿宋_GB2312" w:hint="eastAsia"/>
          <w:kern w:val="0"/>
          <w:sz w:val="32"/>
          <w:szCs w:val="32"/>
        </w:rPr>
        <w:lastRenderedPageBreak/>
        <w:t>本技能测试成绩合格标准</w:t>
      </w:r>
      <w:r w:rsidR="00D301C4" w:rsidRPr="005F6C5D">
        <w:rPr>
          <w:rFonts w:ascii="仿宋_GB2312" w:eastAsia="仿宋_GB2312" w:hint="eastAsia"/>
          <w:color w:val="000000"/>
          <w:sz w:val="32"/>
          <w:szCs w:val="32"/>
        </w:rPr>
        <w:t>如下：</w:t>
      </w:r>
    </w:p>
    <w:p w:rsidR="00D301C4" w:rsidRPr="005F6C5D" w:rsidRDefault="00D301C4" w:rsidP="00D301C4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“3+2”专业合格标准：专业基础知识成绩（笔试，满分100分）达到60分及以上，专业基本技能成绩（实践技能动手操作，满分100分）达到60分及以上。</w:t>
      </w:r>
    </w:p>
    <w:p w:rsidR="00D301C4" w:rsidRPr="005F6C5D" w:rsidRDefault="00D301C4" w:rsidP="00D301C4">
      <w:pPr>
        <w:ind w:firstLineChars="200" w:firstLine="640"/>
        <w:rPr>
          <w:rFonts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“3+4”专业合格标准：专业基础知识综合一、专业基础知识综合二成绩（笔试，满分均为100分）均达到60分及以上；专业基本技能成绩（实践技能动手操作，满分230分）达到138分及以上。</w:t>
      </w:r>
    </w:p>
    <w:p w:rsidR="00E41B6B" w:rsidRDefault="00E41B6B" w:rsidP="00D301C4">
      <w:pPr>
        <w:autoSpaceDE w:val="0"/>
        <w:autoSpaceDN w:val="0"/>
        <w:adjustRightInd w:val="0"/>
        <w:spacing w:line="58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2.</w:t>
      </w:r>
      <w:r w:rsidR="00D301C4" w:rsidRPr="005F6C5D">
        <w:rPr>
          <w:rFonts w:ascii="仿宋_GB2312" w:eastAsia="仿宋_GB2312" w:hint="eastAsia"/>
          <w:color w:val="000000"/>
          <w:sz w:val="32"/>
          <w:szCs w:val="32"/>
        </w:rPr>
        <w:t>文化基础知识测试由省教育厅划定合格标准。</w:t>
      </w:r>
    </w:p>
    <w:p w:rsidR="00D301C4" w:rsidRPr="005F6C5D" w:rsidRDefault="00E41B6B" w:rsidP="00D301C4">
      <w:pPr>
        <w:autoSpaceDE w:val="0"/>
        <w:autoSpaceDN w:val="0"/>
        <w:adjustRightInd w:val="0"/>
        <w:spacing w:line="58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5F6C5D">
        <w:rPr>
          <w:rFonts w:eastAsia="仿宋_GB2312" w:hint="eastAsia"/>
          <w:sz w:val="32"/>
          <w:szCs w:val="32"/>
        </w:rPr>
        <w:t>（二）</w:t>
      </w:r>
      <w:r w:rsidR="00D301C4" w:rsidRPr="005F6C5D">
        <w:rPr>
          <w:rFonts w:eastAsia="仿宋_GB2312"/>
          <w:sz w:val="32"/>
          <w:szCs w:val="32"/>
        </w:rPr>
        <w:t>对</w:t>
      </w:r>
      <w:r w:rsidR="00D301C4" w:rsidRPr="005F6C5D">
        <w:rPr>
          <w:rFonts w:eastAsia="仿宋_GB2312" w:hint="eastAsia"/>
          <w:sz w:val="32"/>
          <w:szCs w:val="32"/>
        </w:rPr>
        <w:t>过程考核合格，文化基础知识</w:t>
      </w:r>
      <w:r w:rsidR="00EB4E11">
        <w:rPr>
          <w:rFonts w:eastAsia="仿宋_GB2312" w:hint="eastAsia"/>
          <w:sz w:val="32"/>
          <w:szCs w:val="32"/>
        </w:rPr>
        <w:t>测试和专业测试（</w:t>
      </w:r>
      <w:r w:rsidR="00D301C4" w:rsidRPr="005F6C5D">
        <w:rPr>
          <w:rFonts w:eastAsia="仿宋_GB2312" w:hint="eastAsia"/>
          <w:sz w:val="32"/>
          <w:szCs w:val="32"/>
        </w:rPr>
        <w:t>专业基础知识、专业基本技能</w:t>
      </w:r>
      <w:r w:rsidR="00EB4E11">
        <w:rPr>
          <w:rFonts w:eastAsia="仿宋_GB2312" w:hint="eastAsia"/>
          <w:sz w:val="32"/>
          <w:szCs w:val="32"/>
        </w:rPr>
        <w:t>）</w:t>
      </w:r>
      <w:r w:rsidR="00D301C4" w:rsidRPr="005F6C5D">
        <w:rPr>
          <w:rFonts w:eastAsia="仿宋_GB2312" w:hint="eastAsia"/>
          <w:sz w:val="32"/>
          <w:szCs w:val="32"/>
        </w:rPr>
        <w:t>均达到合格标准的考生</w:t>
      </w:r>
      <w:r w:rsidR="00D301C4" w:rsidRPr="005F6C5D">
        <w:rPr>
          <w:rFonts w:eastAsia="仿宋_GB2312"/>
          <w:sz w:val="32"/>
          <w:szCs w:val="32"/>
        </w:rPr>
        <w:t>，在省教育厅下达</w:t>
      </w:r>
      <w:proofErr w:type="gramStart"/>
      <w:r w:rsidR="00D301C4" w:rsidRPr="005F6C5D">
        <w:rPr>
          <w:rFonts w:eastAsia="仿宋_GB2312"/>
          <w:sz w:val="32"/>
          <w:szCs w:val="32"/>
        </w:rPr>
        <w:t>的转段本科</w:t>
      </w:r>
      <w:proofErr w:type="gramEnd"/>
      <w:r w:rsidR="00D301C4" w:rsidRPr="005F6C5D">
        <w:rPr>
          <w:rFonts w:eastAsia="仿宋_GB2312"/>
          <w:sz w:val="32"/>
          <w:szCs w:val="32"/>
        </w:rPr>
        <w:t>招生计划内，分专业择优录取。</w:t>
      </w:r>
      <w:r w:rsidR="00D301C4" w:rsidRPr="005F6C5D">
        <w:rPr>
          <w:rFonts w:ascii="仿宋_GB2312" w:eastAsia="仿宋_GB2312" w:hint="eastAsia"/>
          <w:color w:val="000000"/>
          <w:sz w:val="32"/>
          <w:szCs w:val="32"/>
        </w:rPr>
        <w:t>录取结果报省教育招生考试院办理录取手续。</w:t>
      </w:r>
    </w:p>
    <w:p w:rsidR="00D301C4" w:rsidRPr="005F6C5D" w:rsidRDefault="00D301C4" w:rsidP="00D301C4">
      <w:pPr>
        <w:spacing w:line="580" w:lineRule="exact"/>
        <w:ind w:firstLineChars="202" w:firstLine="646"/>
        <w:rPr>
          <w:rFonts w:ascii="黑体" w:eastAsia="黑体" w:hAnsi="宋体"/>
          <w:sz w:val="32"/>
          <w:szCs w:val="32"/>
        </w:rPr>
      </w:pPr>
      <w:r w:rsidRPr="005F6C5D">
        <w:rPr>
          <w:rFonts w:ascii="黑体" w:eastAsia="黑体" w:hAnsi="黑体" w:hint="eastAsia"/>
          <w:sz w:val="32"/>
          <w:szCs w:val="32"/>
        </w:rPr>
        <w:t>六、</w:t>
      </w:r>
      <w:bookmarkEnd w:id="3"/>
      <w:bookmarkEnd w:id="4"/>
      <w:r w:rsidRPr="005F6C5D">
        <w:rPr>
          <w:rFonts w:ascii="黑体" w:eastAsia="黑体" w:hAnsi="宋体" w:hint="eastAsia"/>
          <w:sz w:val="32"/>
          <w:szCs w:val="32"/>
        </w:rPr>
        <w:t>经费管理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5F6C5D">
        <w:rPr>
          <w:rFonts w:ascii="仿宋_GB2312" w:eastAsia="仿宋_GB2312" w:hAnsi="宋体" w:hint="eastAsia"/>
          <w:sz w:val="32"/>
          <w:szCs w:val="32"/>
        </w:rPr>
        <w:t>为确保工作顺利开展，贯通</w:t>
      </w:r>
      <w:proofErr w:type="gramStart"/>
      <w:r w:rsidRPr="005F6C5D">
        <w:rPr>
          <w:rFonts w:ascii="仿宋_GB2312" w:eastAsia="仿宋_GB2312" w:hAnsi="宋体" w:hint="eastAsia"/>
          <w:sz w:val="32"/>
          <w:szCs w:val="32"/>
        </w:rPr>
        <w:t>培养转段测试</w:t>
      </w:r>
      <w:proofErr w:type="gramEnd"/>
      <w:r w:rsidRPr="005F6C5D">
        <w:rPr>
          <w:rFonts w:ascii="仿宋_GB2312" w:eastAsia="仿宋_GB2312" w:hAnsi="宋体" w:hint="eastAsia"/>
          <w:sz w:val="32"/>
          <w:szCs w:val="32"/>
        </w:rPr>
        <w:t>相关费用由各单位共同承担。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5F6C5D">
        <w:rPr>
          <w:rFonts w:ascii="仿宋_GB2312" w:eastAsia="仿宋_GB2312"/>
          <w:sz w:val="32"/>
          <w:szCs w:val="32"/>
        </w:rPr>
        <w:t>（</w:t>
      </w:r>
      <w:r w:rsidRPr="005F6C5D">
        <w:rPr>
          <w:rFonts w:ascii="仿宋_GB2312" w:eastAsia="仿宋_GB2312" w:hint="eastAsia"/>
          <w:sz w:val="32"/>
          <w:szCs w:val="32"/>
        </w:rPr>
        <w:t>一</w:t>
      </w:r>
      <w:r w:rsidRPr="005F6C5D">
        <w:rPr>
          <w:rFonts w:ascii="仿宋_GB2312" w:eastAsia="仿宋_GB2312"/>
          <w:sz w:val="32"/>
          <w:szCs w:val="32"/>
        </w:rPr>
        <w:t>）</w:t>
      </w:r>
      <w:r w:rsidRPr="005F6C5D">
        <w:rPr>
          <w:rFonts w:ascii="仿宋_GB2312" w:eastAsia="仿宋_GB2312" w:hAnsi="宋体" w:hint="eastAsia"/>
          <w:sz w:val="32"/>
          <w:szCs w:val="32"/>
        </w:rPr>
        <w:t>招生就业处负责测试的组织和</w:t>
      </w:r>
      <w:r w:rsidRPr="005F6C5D">
        <w:rPr>
          <w:rFonts w:ascii="仿宋_GB2312" w:eastAsia="仿宋_GB2312" w:hAnsi="黑体" w:hint="eastAsia"/>
          <w:bCs/>
          <w:kern w:val="0"/>
          <w:sz w:val="32"/>
          <w:szCs w:val="32"/>
        </w:rPr>
        <w:t>实施，负责</w:t>
      </w:r>
      <w:r w:rsidRPr="005F6C5D">
        <w:rPr>
          <w:rFonts w:ascii="仿宋_GB2312" w:eastAsia="仿宋_GB2312" w:hAnsi="宋体" w:hint="eastAsia"/>
          <w:sz w:val="32"/>
          <w:szCs w:val="32"/>
        </w:rPr>
        <w:t>试卷印刷、阅卷场地租用和检查组人员的交通和食宿费</w:t>
      </w:r>
      <w:r w:rsidRPr="005F6C5D">
        <w:rPr>
          <w:rFonts w:ascii="仿宋_GB2312" w:eastAsia="仿宋_GB2312" w:hAnsi="黑体" w:hint="eastAsia"/>
          <w:bCs/>
          <w:kern w:val="0"/>
          <w:sz w:val="32"/>
          <w:szCs w:val="32"/>
        </w:rPr>
        <w:t>等</w:t>
      </w:r>
      <w:r w:rsidRPr="005F6C5D">
        <w:rPr>
          <w:rFonts w:ascii="仿宋_GB2312" w:eastAsia="仿宋_GB2312" w:hAnsi="宋体" w:hint="eastAsia"/>
          <w:sz w:val="32"/>
          <w:szCs w:val="32"/>
        </w:rPr>
        <w:t>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5F6C5D">
        <w:rPr>
          <w:rFonts w:ascii="仿宋_GB2312" w:eastAsia="仿宋_GB2312"/>
          <w:sz w:val="32"/>
          <w:szCs w:val="32"/>
        </w:rPr>
        <w:t>（</w:t>
      </w:r>
      <w:r w:rsidRPr="005F6C5D">
        <w:rPr>
          <w:rFonts w:ascii="仿宋_GB2312" w:eastAsia="仿宋_GB2312" w:hint="eastAsia"/>
          <w:sz w:val="32"/>
          <w:szCs w:val="32"/>
        </w:rPr>
        <w:t>二</w:t>
      </w:r>
      <w:r w:rsidRPr="005F6C5D">
        <w:rPr>
          <w:rFonts w:ascii="仿宋_GB2312" w:eastAsia="仿宋_GB2312"/>
          <w:sz w:val="32"/>
          <w:szCs w:val="32"/>
        </w:rPr>
        <w:t>）</w:t>
      </w:r>
      <w:r w:rsidRPr="005F6C5D">
        <w:rPr>
          <w:rFonts w:ascii="仿宋_GB2312" w:eastAsia="仿宋_GB2312" w:hAnsi="宋体" w:hint="eastAsia"/>
          <w:sz w:val="32"/>
          <w:szCs w:val="32"/>
        </w:rPr>
        <w:t>二级学院承担试卷命题、监考、阅卷及二级学院</w:t>
      </w:r>
      <w:r w:rsidR="001A2833" w:rsidRPr="005F6C5D">
        <w:rPr>
          <w:rFonts w:ascii="仿宋_GB2312" w:eastAsia="仿宋_GB2312" w:hAnsi="宋体" w:hint="eastAsia"/>
          <w:sz w:val="32"/>
          <w:szCs w:val="32"/>
        </w:rPr>
        <w:t>各专业测试小组等</w:t>
      </w:r>
      <w:r w:rsidRPr="005F6C5D">
        <w:rPr>
          <w:rFonts w:ascii="仿宋_GB2312" w:eastAsia="仿宋_GB2312" w:hAnsi="宋体" w:hint="eastAsia"/>
          <w:sz w:val="32"/>
          <w:szCs w:val="32"/>
        </w:rPr>
        <w:t>人员的交通和食宿费等。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5F6C5D">
        <w:rPr>
          <w:rFonts w:ascii="仿宋_GB2312" w:eastAsia="仿宋_GB2312"/>
          <w:sz w:val="32"/>
          <w:szCs w:val="32"/>
        </w:rPr>
        <w:t>（</w:t>
      </w:r>
      <w:r w:rsidRPr="005F6C5D">
        <w:rPr>
          <w:rFonts w:ascii="仿宋_GB2312" w:eastAsia="仿宋_GB2312" w:hint="eastAsia"/>
          <w:sz w:val="32"/>
          <w:szCs w:val="32"/>
        </w:rPr>
        <w:t>三</w:t>
      </w:r>
      <w:r w:rsidRPr="005F6C5D">
        <w:rPr>
          <w:rFonts w:ascii="仿宋_GB2312" w:eastAsia="仿宋_GB2312"/>
          <w:sz w:val="32"/>
          <w:szCs w:val="32"/>
        </w:rPr>
        <w:t>）</w:t>
      </w:r>
      <w:r w:rsidRPr="005F6C5D">
        <w:rPr>
          <w:rFonts w:ascii="仿宋_GB2312" w:eastAsia="仿宋_GB2312" w:hAnsi="宋体" w:hint="eastAsia"/>
          <w:sz w:val="32"/>
          <w:szCs w:val="32"/>
        </w:rPr>
        <w:t>对口职业院校</w:t>
      </w:r>
      <w:proofErr w:type="gramStart"/>
      <w:r w:rsidRPr="005F6C5D">
        <w:rPr>
          <w:rFonts w:ascii="仿宋_GB2312" w:eastAsia="仿宋_GB2312" w:hAnsi="宋体" w:hint="eastAsia"/>
          <w:sz w:val="32"/>
          <w:szCs w:val="32"/>
        </w:rPr>
        <w:t>承担转段测试</w:t>
      </w:r>
      <w:proofErr w:type="gramEnd"/>
      <w:r w:rsidRPr="005F6C5D">
        <w:rPr>
          <w:rFonts w:ascii="仿宋_GB2312" w:eastAsia="仿宋_GB2312" w:hAnsi="宋体" w:hint="eastAsia"/>
          <w:sz w:val="32"/>
          <w:szCs w:val="32"/>
        </w:rPr>
        <w:t xml:space="preserve">期间录像及移动存储设备、测试仪器设备维护等相关费用。 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5F6C5D">
        <w:rPr>
          <w:rFonts w:ascii="黑体" w:eastAsia="黑体" w:hAnsi="黑体" w:hint="eastAsia"/>
          <w:sz w:val="32"/>
          <w:szCs w:val="32"/>
        </w:rPr>
        <w:t>七、工作要求</w:t>
      </w:r>
    </w:p>
    <w:p w:rsidR="00D301C4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/>
          <w:sz w:val="32"/>
          <w:szCs w:val="32"/>
        </w:rPr>
        <w:lastRenderedPageBreak/>
        <w:t>（</w:t>
      </w:r>
      <w:r w:rsidRPr="005F6C5D">
        <w:rPr>
          <w:rFonts w:ascii="仿宋_GB2312" w:eastAsia="仿宋_GB2312" w:hint="eastAsia"/>
          <w:sz w:val="32"/>
          <w:szCs w:val="32"/>
        </w:rPr>
        <w:t>一</w:t>
      </w:r>
      <w:r w:rsidRPr="005F6C5D">
        <w:rPr>
          <w:rFonts w:ascii="仿宋_GB2312" w:eastAsia="仿宋_GB2312"/>
          <w:sz w:val="32"/>
          <w:szCs w:val="32"/>
        </w:rPr>
        <w:t>）严格</w:t>
      </w:r>
      <w:proofErr w:type="gramStart"/>
      <w:r w:rsidRPr="005F6C5D">
        <w:rPr>
          <w:rFonts w:ascii="仿宋_GB2312" w:eastAsia="仿宋_GB2312"/>
          <w:sz w:val="32"/>
          <w:szCs w:val="32"/>
        </w:rPr>
        <w:t>对转段考生</w:t>
      </w:r>
      <w:proofErr w:type="gramEnd"/>
      <w:r w:rsidRPr="005F6C5D">
        <w:rPr>
          <w:rFonts w:ascii="仿宋_GB2312" w:eastAsia="仿宋_GB2312"/>
          <w:sz w:val="32"/>
          <w:szCs w:val="32"/>
        </w:rPr>
        <w:t>的过程性考核</w:t>
      </w:r>
      <w:r w:rsidRPr="005F6C5D">
        <w:rPr>
          <w:rFonts w:ascii="仿宋_GB2312" w:eastAsia="仿宋_GB2312" w:hint="eastAsia"/>
          <w:sz w:val="32"/>
          <w:szCs w:val="32"/>
        </w:rPr>
        <w:t>。对口职业院校负责</w:t>
      </w:r>
      <w:proofErr w:type="gramStart"/>
      <w:r w:rsidRPr="005F6C5D">
        <w:rPr>
          <w:rFonts w:ascii="仿宋_GB2312" w:eastAsia="仿宋_GB2312" w:hint="eastAsia"/>
          <w:sz w:val="32"/>
          <w:szCs w:val="32"/>
        </w:rPr>
        <w:t>对转段考生</w:t>
      </w:r>
      <w:proofErr w:type="gramEnd"/>
      <w:r w:rsidRPr="005F6C5D">
        <w:rPr>
          <w:rFonts w:ascii="仿宋_GB2312" w:eastAsia="仿宋_GB2312" w:hint="eastAsia"/>
          <w:sz w:val="32"/>
          <w:szCs w:val="32"/>
        </w:rPr>
        <w:t>进行过程考核，考核结果在职业院校内进行公示。公示期满无异议后，于1</w:t>
      </w:r>
      <w:r w:rsidR="00DB56E8" w:rsidRPr="005F6C5D">
        <w:rPr>
          <w:rFonts w:ascii="仿宋_GB2312" w:eastAsia="仿宋_GB2312" w:hint="eastAsia"/>
          <w:sz w:val="32"/>
          <w:szCs w:val="32"/>
        </w:rPr>
        <w:t>1</w:t>
      </w:r>
      <w:r w:rsidRPr="005F6C5D">
        <w:rPr>
          <w:rFonts w:ascii="仿宋_GB2312" w:eastAsia="仿宋_GB2312" w:hint="eastAsia"/>
          <w:sz w:val="32"/>
          <w:szCs w:val="32"/>
        </w:rPr>
        <w:t>月</w:t>
      </w:r>
      <w:r w:rsidR="00DB56E8" w:rsidRPr="005F6C5D">
        <w:rPr>
          <w:rFonts w:ascii="仿宋_GB2312" w:eastAsia="仿宋_GB2312" w:hint="eastAsia"/>
          <w:sz w:val="32"/>
          <w:szCs w:val="32"/>
        </w:rPr>
        <w:t>1</w:t>
      </w:r>
      <w:r w:rsidRPr="005F6C5D">
        <w:rPr>
          <w:rFonts w:ascii="仿宋_GB2312" w:eastAsia="仿宋_GB2312" w:hint="eastAsia"/>
          <w:sz w:val="32"/>
          <w:szCs w:val="32"/>
        </w:rPr>
        <w:t>日前</w:t>
      </w:r>
      <w:r w:rsidR="00E312B1" w:rsidRPr="005F6C5D">
        <w:rPr>
          <w:rFonts w:ascii="仿宋_GB2312" w:eastAsia="仿宋_GB2312" w:hint="eastAsia"/>
          <w:sz w:val="32"/>
          <w:szCs w:val="32"/>
        </w:rPr>
        <w:t>将</w:t>
      </w:r>
      <w:r w:rsidR="002466BE" w:rsidRPr="005F6C5D">
        <w:rPr>
          <w:rFonts w:ascii="仿宋_GB2312" w:eastAsia="仿宋_GB2312" w:hint="eastAsia"/>
          <w:sz w:val="32"/>
          <w:szCs w:val="32"/>
        </w:rPr>
        <w:t>202</w:t>
      </w:r>
      <w:r w:rsidR="00E67296">
        <w:rPr>
          <w:rFonts w:ascii="仿宋_GB2312" w:eastAsia="仿宋_GB2312" w:hint="eastAsia"/>
          <w:sz w:val="32"/>
          <w:szCs w:val="32"/>
        </w:rPr>
        <w:t>4</w:t>
      </w:r>
      <w:r w:rsidR="002466BE" w:rsidRPr="005F6C5D">
        <w:rPr>
          <w:rFonts w:ascii="仿宋_GB2312" w:eastAsia="仿宋_GB2312" w:hint="eastAsia"/>
          <w:sz w:val="32"/>
          <w:szCs w:val="32"/>
        </w:rPr>
        <w:t>年</w:t>
      </w:r>
      <w:r w:rsidR="00E312B1" w:rsidRPr="005F6C5D">
        <w:rPr>
          <w:rFonts w:ascii="仿宋_GB2312" w:eastAsia="仿宋_GB2312" w:hint="eastAsia"/>
          <w:sz w:val="32"/>
          <w:szCs w:val="32"/>
        </w:rPr>
        <w:t>对口职业院校过程考核合格学生名单（附件2）</w:t>
      </w:r>
      <w:r w:rsidR="000D7CE7" w:rsidRPr="005F6C5D">
        <w:rPr>
          <w:rFonts w:ascii="仿宋_GB2312" w:eastAsia="仿宋_GB2312" w:hint="eastAsia"/>
          <w:sz w:val="32"/>
          <w:szCs w:val="32"/>
        </w:rPr>
        <w:t>电子版及盖章的</w:t>
      </w:r>
      <w:r w:rsidR="00E312B1" w:rsidRPr="005F6C5D">
        <w:rPr>
          <w:rFonts w:ascii="仿宋_GB2312" w:eastAsia="仿宋_GB2312" w:hint="eastAsia"/>
          <w:sz w:val="32"/>
          <w:szCs w:val="32"/>
        </w:rPr>
        <w:t>纸质版</w:t>
      </w:r>
      <w:r w:rsidRPr="005F6C5D">
        <w:rPr>
          <w:rFonts w:ascii="仿宋_GB2312" w:eastAsia="仿宋_GB2312" w:hint="eastAsia"/>
          <w:sz w:val="32"/>
          <w:szCs w:val="32"/>
        </w:rPr>
        <w:t>报我校招生就业处袁晓轩处（联系电话：0531-80687112）。上报学生名单应包括职业院校名称、</w:t>
      </w:r>
      <w:r w:rsidR="00F36AD1" w:rsidRPr="005F6C5D">
        <w:rPr>
          <w:rFonts w:ascii="仿宋_GB2312" w:eastAsia="仿宋_GB2312" w:hint="eastAsia"/>
          <w:sz w:val="32"/>
          <w:szCs w:val="32"/>
        </w:rPr>
        <w:t>专科</w:t>
      </w:r>
      <w:r w:rsidR="00E312B1" w:rsidRPr="005F6C5D">
        <w:rPr>
          <w:rFonts w:ascii="仿宋_GB2312" w:eastAsia="仿宋_GB2312" w:hint="eastAsia"/>
          <w:sz w:val="32"/>
          <w:szCs w:val="32"/>
        </w:rPr>
        <w:t>/中专</w:t>
      </w:r>
      <w:r w:rsidRPr="005F6C5D">
        <w:rPr>
          <w:rFonts w:ascii="仿宋_GB2312" w:eastAsia="仿宋_GB2312" w:hint="eastAsia"/>
          <w:sz w:val="32"/>
          <w:szCs w:val="32"/>
        </w:rPr>
        <w:t>专业名称、</w:t>
      </w:r>
      <w:r w:rsidR="001F0D6F" w:rsidRPr="005F6C5D">
        <w:rPr>
          <w:rFonts w:ascii="仿宋_GB2312" w:eastAsia="仿宋_GB2312" w:hint="eastAsia"/>
          <w:sz w:val="32"/>
          <w:szCs w:val="32"/>
        </w:rPr>
        <w:t>本科专业名称、</w:t>
      </w:r>
      <w:r w:rsidRPr="005F6C5D">
        <w:rPr>
          <w:rFonts w:ascii="仿宋_GB2312" w:eastAsia="仿宋_GB2312" w:hint="eastAsia"/>
          <w:sz w:val="32"/>
          <w:szCs w:val="32"/>
        </w:rPr>
        <w:t>班级、姓名、性别、身份证号、学号、政治面貌、民族、备注（</w:t>
      </w:r>
      <w:r w:rsidR="006A6826" w:rsidRPr="005F6C5D">
        <w:rPr>
          <w:rFonts w:ascii="仿宋_GB2312" w:eastAsia="仿宋_GB2312" w:hint="eastAsia"/>
          <w:sz w:val="32"/>
          <w:szCs w:val="32"/>
        </w:rPr>
        <w:t>第X次转段</w:t>
      </w:r>
      <w:r w:rsidRPr="005F6C5D">
        <w:rPr>
          <w:rFonts w:ascii="仿宋_GB2312" w:eastAsia="仿宋_GB2312" w:hint="eastAsia"/>
          <w:sz w:val="32"/>
          <w:szCs w:val="32"/>
        </w:rPr>
        <w:t>）等。</w:t>
      </w:r>
    </w:p>
    <w:p w:rsidR="00E67296" w:rsidRPr="005F6C5D" w:rsidRDefault="00E67296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/>
          <w:sz w:val="32"/>
          <w:szCs w:val="32"/>
        </w:rPr>
        <w:t>（</w:t>
      </w:r>
      <w:r>
        <w:rPr>
          <w:rFonts w:ascii="仿宋_GB2312" w:eastAsia="仿宋_GB2312" w:hint="eastAsia"/>
          <w:sz w:val="32"/>
          <w:szCs w:val="32"/>
        </w:rPr>
        <w:t>二</w:t>
      </w:r>
      <w:r w:rsidRPr="005F6C5D">
        <w:rPr>
          <w:rFonts w:ascii="仿宋_GB2312" w:eastAsia="仿宋_GB2312"/>
          <w:sz w:val="32"/>
          <w:szCs w:val="32"/>
        </w:rPr>
        <w:t>）严格对</w:t>
      </w:r>
      <w:proofErr w:type="gramStart"/>
      <w:r>
        <w:rPr>
          <w:rFonts w:ascii="仿宋_GB2312" w:eastAsia="仿宋_GB2312"/>
          <w:sz w:val="32"/>
          <w:szCs w:val="32"/>
        </w:rPr>
        <w:t>二次</w:t>
      </w:r>
      <w:r w:rsidRPr="005F6C5D">
        <w:rPr>
          <w:rFonts w:ascii="仿宋_GB2312" w:eastAsia="仿宋_GB2312"/>
          <w:sz w:val="32"/>
          <w:szCs w:val="32"/>
        </w:rPr>
        <w:t>转段考生</w:t>
      </w:r>
      <w:proofErr w:type="gramEnd"/>
      <w:r w:rsidRPr="005F6C5D">
        <w:rPr>
          <w:rFonts w:ascii="仿宋_GB2312" w:eastAsia="仿宋_GB2312"/>
          <w:sz w:val="32"/>
          <w:szCs w:val="32"/>
        </w:rPr>
        <w:t>的</w:t>
      </w:r>
      <w:r>
        <w:rPr>
          <w:rFonts w:ascii="仿宋_GB2312" w:eastAsia="仿宋_GB2312" w:hint="eastAsia"/>
          <w:sz w:val="32"/>
          <w:szCs w:val="32"/>
        </w:rPr>
        <w:t>审</w:t>
      </w:r>
      <w:r w:rsidRPr="005F6C5D">
        <w:rPr>
          <w:rFonts w:ascii="仿宋_GB2312" w:eastAsia="仿宋_GB2312"/>
          <w:sz w:val="32"/>
          <w:szCs w:val="32"/>
        </w:rPr>
        <w:t>核</w:t>
      </w:r>
      <w:r w:rsidRPr="005F6C5D">
        <w:rPr>
          <w:rFonts w:ascii="仿宋_GB2312" w:eastAsia="仿宋_GB2312" w:hint="eastAsia"/>
          <w:sz w:val="32"/>
          <w:szCs w:val="32"/>
        </w:rPr>
        <w:t>。</w:t>
      </w:r>
      <w:proofErr w:type="gramStart"/>
      <w:r>
        <w:rPr>
          <w:rFonts w:ascii="仿宋_GB2312" w:eastAsia="仿宋_GB2312" w:hint="eastAsia"/>
          <w:sz w:val="32"/>
          <w:szCs w:val="32"/>
        </w:rPr>
        <w:t>未顺利转段</w:t>
      </w:r>
      <w:proofErr w:type="gramEnd"/>
      <w:r>
        <w:rPr>
          <w:rFonts w:ascii="仿宋_GB2312" w:eastAsia="仿宋_GB2312" w:hint="eastAsia"/>
          <w:sz w:val="32"/>
          <w:szCs w:val="32"/>
        </w:rPr>
        <w:t>的</w:t>
      </w:r>
      <w:r w:rsidRPr="005F6C5D">
        <w:rPr>
          <w:rFonts w:ascii="仿宋_GB2312" w:eastAsia="仿宋_GB2312" w:hint="eastAsia"/>
          <w:sz w:val="32"/>
          <w:szCs w:val="32"/>
        </w:rPr>
        <w:t>202</w:t>
      </w:r>
      <w:r>
        <w:rPr>
          <w:rFonts w:ascii="仿宋_GB2312" w:eastAsia="仿宋_GB2312" w:hint="eastAsia"/>
          <w:sz w:val="32"/>
          <w:szCs w:val="32"/>
        </w:rPr>
        <w:t>3</w:t>
      </w:r>
      <w:r w:rsidRPr="005F6C5D">
        <w:rPr>
          <w:rFonts w:ascii="仿宋_GB2312" w:eastAsia="仿宋_GB2312" w:hint="eastAsia"/>
          <w:sz w:val="32"/>
          <w:szCs w:val="32"/>
        </w:rPr>
        <w:t>届职业院校毕业生</w:t>
      </w:r>
      <w:r>
        <w:rPr>
          <w:rFonts w:ascii="仿宋_GB2312" w:eastAsia="仿宋_GB2312" w:hint="eastAsia"/>
          <w:sz w:val="32"/>
          <w:szCs w:val="32"/>
        </w:rPr>
        <w:t>，</w:t>
      </w:r>
      <w:r w:rsidR="00CA0C29">
        <w:rPr>
          <w:rFonts w:ascii="仿宋_GB2312" w:eastAsia="仿宋_GB2312" w:hint="eastAsia"/>
          <w:sz w:val="32"/>
          <w:szCs w:val="32"/>
        </w:rPr>
        <w:t>需</w:t>
      </w:r>
      <w:r>
        <w:rPr>
          <w:rFonts w:ascii="仿宋_GB2312" w:eastAsia="仿宋_GB2312" w:hint="eastAsia"/>
          <w:sz w:val="32"/>
          <w:szCs w:val="32"/>
        </w:rPr>
        <w:t>于10月20日前提交申请，经</w:t>
      </w:r>
      <w:r w:rsidRPr="005F6C5D">
        <w:rPr>
          <w:rFonts w:ascii="仿宋_GB2312" w:eastAsia="仿宋_GB2312" w:hint="eastAsia"/>
          <w:sz w:val="32"/>
          <w:szCs w:val="32"/>
        </w:rPr>
        <w:t>对口职业院校进行</w:t>
      </w:r>
      <w:r>
        <w:rPr>
          <w:rFonts w:ascii="仿宋_GB2312" w:eastAsia="仿宋_GB2312" w:hint="eastAsia"/>
          <w:sz w:val="32"/>
          <w:szCs w:val="32"/>
        </w:rPr>
        <w:t>资格</w:t>
      </w:r>
      <w:r w:rsidRPr="005F6C5D">
        <w:rPr>
          <w:rFonts w:ascii="仿宋_GB2312" w:eastAsia="仿宋_GB2312" w:hint="eastAsia"/>
          <w:sz w:val="32"/>
          <w:szCs w:val="32"/>
        </w:rPr>
        <w:t>考核，</w:t>
      </w:r>
      <w:r w:rsidR="00CA0C29" w:rsidRPr="005F6C5D">
        <w:rPr>
          <w:rFonts w:ascii="仿宋_GB2312" w:eastAsia="仿宋_GB2312" w:hint="eastAsia"/>
          <w:sz w:val="32"/>
          <w:szCs w:val="32"/>
        </w:rPr>
        <w:t>公示无异议</w:t>
      </w:r>
      <w:r w:rsidR="00CA0C29">
        <w:rPr>
          <w:rFonts w:ascii="仿宋_GB2312" w:eastAsia="仿宋_GB2312" w:hint="eastAsia"/>
          <w:sz w:val="32"/>
          <w:szCs w:val="32"/>
        </w:rPr>
        <w:t>后，于10月30日前报我校审核。</w:t>
      </w:r>
      <w:r w:rsidRPr="005F6C5D">
        <w:rPr>
          <w:rFonts w:ascii="仿宋_GB2312" w:eastAsia="仿宋_GB2312" w:hint="eastAsia"/>
          <w:sz w:val="32"/>
          <w:szCs w:val="32"/>
        </w:rPr>
        <w:t>11月1日前</w:t>
      </w:r>
      <w:r w:rsidR="00CA0C29">
        <w:rPr>
          <w:rFonts w:ascii="仿宋_GB2312" w:eastAsia="仿宋_GB2312" w:hint="eastAsia"/>
          <w:sz w:val="32"/>
          <w:szCs w:val="32"/>
        </w:rPr>
        <w:t>与2024届</w:t>
      </w:r>
      <w:r w:rsidR="00CA0C29" w:rsidRPr="005F6C5D">
        <w:rPr>
          <w:rFonts w:ascii="仿宋_GB2312" w:eastAsia="仿宋_GB2312" w:hint="eastAsia"/>
          <w:sz w:val="32"/>
          <w:szCs w:val="32"/>
        </w:rPr>
        <w:t>过程考核合格学生名单</w:t>
      </w:r>
      <w:r w:rsidR="00CA0C29">
        <w:rPr>
          <w:rFonts w:ascii="仿宋_GB2312" w:eastAsia="仿宋_GB2312" w:hint="eastAsia"/>
          <w:sz w:val="32"/>
          <w:szCs w:val="32"/>
        </w:rPr>
        <w:t>同时报送，并备注第二次转段</w:t>
      </w:r>
      <w:r w:rsidRPr="005F6C5D">
        <w:rPr>
          <w:rFonts w:ascii="仿宋_GB2312" w:eastAsia="仿宋_GB2312" w:hint="eastAsia"/>
          <w:sz w:val="32"/>
          <w:szCs w:val="32"/>
        </w:rPr>
        <w:t>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（</w:t>
      </w:r>
      <w:r w:rsidR="00EB4E11">
        <w:rPr>
          <w:rFonts w:ascii="仿宋_GB2312" w:eastAsia="仿宋_GB2312" w:hint="eastAsia"/>
          <w:sz w:val="32"/>
          <w:szCs w:val="32"/>
        </w:rPr>
        <w:t>三</w:t>
      </w:r>
      <w:r w:rsidRPr="005F6C5D">
        <w:rPr>
          <w:rFonts w:ascii="仿宋_GB2312" w:eastAsia="仿宋_GB2312" w:hint="eastAsia"/>
          <w:sz w:val="32"/>
          <w:szCs w:val="32"/>
        </w:rPr>
        <w:t>）加强对</w:t>
      </w:r>
      <w:proofErr w:type="gramStart"/>
      <w:r w:rsidRPr="005F6C5D">
        <w:rPr>
          <w:rFonts w:ascii="仿宋_GB2312" w:eastAsia="仿宋_GB2312" w:hint="eastAsia"/>
          <w:sz w:val="32"/>
          <w:szCs w:val="32"/>
        </w:rPr>
        <w:t>转段考试</w:t>
      </w:r>
      <w:proofErr w:type="gramEnd"/>
      <w:r w:rsidRPr="005F6C5D">
        <w:rPr>
          <w:rFonts w:ascii="仿宋_GB2312" w:eastAsia="仿宋_GB2312" w:hint="eastAsia"/>
          <w:sz w:val="32"/>
          <w:szCs w:val="32"/>
        </w:rPr>
        <w:t>教师的选拔及培训。我校相关</w:t>
      </w:r>
      <w:r w:rsidRPr="005F6C5D">
        <w:rPr>
          <w:rFonts w:ascii="仿宋_GB2312" w:eastAsia="仿宋_GB2312"/>
          <w:sz w:val="32"/>
          <w:szCs w:val="32"/>
        </w:rPr>
        <w:t>二级学院</w:t>
      </w:r>
      <w:r w:rsidRPr="005F6C5D">
        <w:rPr>
          <w:rFonts w:ascii="仿宋_GB2312" w:eastAsia="仿宋_GB2312" w:hint="eastAsia"/>
          <w:sz w:val="32"/>
          <w:szCs w:val="32"/>
        </w:rPr>
        <w:t>根据相关条件要求提供检查组成员1名、各专业监考及评委人员5名、各专业阅卷小组成员2名；</w:t>
      </w:r>
      <w:r w:rsidRPr="005F6C5D">
        <w:rPr>
          <w:rFonts w:ascii="仿宋_GB2312" w:eastAsia="仿宋_GB2312"/>
          <w:sz w:val="32"/>
          <w:szCs w:val="32"/>
        </w:rPr>
        <w:t>对口职业院校</w:t>
      </w:r>
      <w:r w:rsidRPr="005F6C5D">
        <w:rPr>
          <w:rFonts w:ascii="仿宋_GB2312" w:eastAsia="仿宋_GB2312" w:hint="eastAsia"/>
          <w:sz w:val="32"/>
          <w:szCs w:val="32"/>
        </w:rPr>
        <w:t>提供各专业评委4名，并做好教师的培训教育工作，于1</w:t>
      </w:r>
      <w:r w:rsidR="00DB56E8" w:rsidRPr="005F6C5D">
        <w:rPr>
          <w:rFonts w:ascii="仿宋_GB2312" w:eastAsia="仿宋_GB2312" w:hint="eastAsia"/>
          <w:sz w:val="32"/>
          <w:szCs w:val="32"/>
        </w:rPr>
        <w:t>1</w:t>
      </w:r>
      <w:r w:rsidRPr="005F6C5D">
        <w:rPr>
          <w:rFonts w:ascii="仿宋_GB2312" w:eastAsia="仿宋_GB2312" w:hint="eastAsia"/>
          <w:sz w:val="32"/>
          <w:szCs w:val="32"/>
        </w:rPr>
        <w:t>月</w:t>
      </w:r>
      <w:r w:rsidR="00DB56E8" w:rsidRPr="005F6C5D">
        <w:rPr>
          <w:rFonts w:ascii="仿宋_GB2312" w:eastAsia="仿宋_GB2312" w:hint="eastAsia"/>
          <w:sz w:val="32"/>
          <w:szCs w:val="32"/>
        </w:rPr>
        <w:t>1</w:t>
      </w:r>
      <w:r w:rsidRPr="005F6C5D">
        <w:rPr>
          <w:rFonts w:ascii="仿宋_GB2312" w:eastAsia="仿宋_GB2312" w:hint="eastAsia"/>
          <w:sz w:val="32"/>
          <w:szCs w:val="32"/>
        </w:rPr>
        <w:t>日前将名单报我校招生就业处袁晓轩处（联系电话：0531-80687112）。</w:t>
      </w:r>
    </w:p>
    <w:p w:rsidR="00D301C4" w:rsidRPr="005F6C5D" w:rsidRDefault="00D301C4" w:rsidP="00D301C4">
      <w:pPr>
        <w:spacing w:line="58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/>
          <w:sz w:val="32"/>
          <w:szCs w:val="32"/>
        </w:rPr>
        <w:t>（</w:t>
      </w:r>
      <w:r w:rsidR="00EB4E11">
        <w:rPr>
          <w:rFonts w:ascii="仿宋_GB2312" w:eastAsia="仿宋_GB2312" w:hint="eastAsia"/>
          <w:sz w:val="32"/>
          <w:szCs w:val="32"/>
        </w:rPr>
        <w:t>四</w:t>
      </w:r>
      <w:r w:rsidRPr="005F6C5D">
        <w:rPr>
          <w:rFonts w:ascii="仿宋_GB2312" w:eastAsia="仿宋_GB2312"/>
          <w:sz w:val="32"/>
          <w:szCs w:val="32"/>
        </w:rPr>
        <w:t>）</w:t>
      </w:r>
      <w:r w:rsidRPr="005F6C5D">
        <w:rPr>
          <w:rFonts w:ascii="仿宋_GB2312" w:eastAsia="仿宋_GB2312" w:hint="eastAsia"/>
          <w:sz w:val="32"/>
          <w:szCs w:val="32"/>
        </w:rPr>
        <w:t>严肃贯通培养考试招生纪律。严格按照国家教育考试和招生信息“十公开”要求，对考生贯通培养相关政策、考生资格、录取程序和结果等信息的公开及宣讲力度，确保公平公正、公开透明。严守工作纪律，对在考核测试工作中</w:t>
      </w:r>
      <w:r w:rsidRPr="005F6C5D">
        <w:rPr>
          <w:rFonts w:ascii="仿宋_GB2312" w:eastAsia="仿宋_GB2312" w:hint="eastAsia"/>
          <w:sz w:val="32"/>
          <w:szCs w:val="32"/>
        </w:rPr>
        <w:lastRenderedPageBreak/>
        <w:t>徇私舞弊、违规操作的人员，依照相关规定严肃处理。严格执行既定合格标准，不得突破标准，不得擅自</w:t>
      </w:r>
      <w:proofErr w:type="gramStart"/>
      <w:r w:rsidRPr="005F6C5D">
        <w:rPr>
          <w:rFonts w:ascii="仿宋_GB2312" w:eastAsia="仿宋_GB2312" w:hint="eastAsia"/>
          <w:sz w:val="32"/>
          <w:szCs w:val="32"/>
        </w:rPr>
        <w:t>许诺转段比例</w:t>
      </w:r>
      <w:proofErr w:type="gramEnd"/>
      <w:r w:rsidRPr="005F6C5D">
        <w:rPr>
          <w:rFonts w:ascii="仿宋_GB2312" w:eastAsia="仿宋_GB2312" w:hint="eastAsia"/>
          <w:sz w:val="32"/>
          <w:szCs w:val="32"/>
        </w:rPr>
        <w:t>。</w:t>
      </w:r>
    </w:p>
    <w:p w:rsidR="006A6826" w:rsidRPr="005F6C5D" w:rsidRDefault="006A6826" w:rsidP="00D301C4">
      <w:pPr>
        <w:spacing w:line="580" w:lineRule="exact"/>
        <w:ind w:firstLineChars="202" w:firstLine="646"/>
        <w:rPr>
          <w:rFonts w:ascii="仿宋_GB2312" w:eastAsia="仿宋_GB2312"/>
          <w:sz w:val="32"/>
          <w:szCs w:val="32"/>
        </w:rPr>
      </w:pPr>
    </w:p>
    <w:p w:rsidR="00D301C4" w:rsidRPr="005F6C5D" w:rsidRDefault="00D301C4" w:rsidP="00D301C4">
      <w:pPr>
        <w:spacing w:line="580" w:lineRule="exact"/>
        <w:ind w:firstLineChars="202" w:firstLine="646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附件：</w:t>
      </w:r>
      <w:r w:rsidR="00683692" w:rsidRPr="005F6C5D">
        <w:rPr>
          <w:rFonts w:ascii="仿宋_GB2312" w:eastAsia="仿宋_GB2312" w:hint="eastAsia"/>
          <w:sz w:val="32"/>
          <w:szCs w:val="32"/>
        </w:rPr>
        <w:t>1.</w:t>
      </w:r>
      <w:r w:rsidR="002466BE" w:rsidRPr="005F6C5D">
        <w:rPr>
          <w:rFonts w:ascii="仿宋_GB2312" w:eastAsia="仿宋_GB2312" w:hint="eastAsia"/>
          <w:sz w:val="32"/>
          <w:szCs w:val="32"/>
        </w:rPr>
        <w:t>202</w:t>
      </w:r>
      <w:r w:rsidR="00E67296">
        <w:rPr>
          <w:rFonts w:ascii="仿宋_GB2312" w:eastAsia="仿宋_GB2312" w:hint="eastAsia"/>
          <w:sz w:val="32"/>
          <w:szCs w:val="32"/>
        </w:rPr>
        <w:t>4</w:t>
      </w:r>
      <w:r w:rsidR="002466BE" w:rsidRPr="005F6C5D">
        <w:rPr>
          <w:rFonts w:ascii="仿宋_GB2312" w:eastAsia="仿宋_GB2312" w:hint="eastAsia"/>
          <w:sz w:val="32"/>
          <w:szCs w:val="32"/>
        </w:rPr>
        <w:t>年</w:t>
      </w:r>
      <w:r w:rsidRPr="005F6C5D">
        <w:rPr>
          <w:rFonts w:ascii="仿宋_GB2312" w:eastAsia="仿宋_GB2312" w:hint="eastAsia"/>
          <w:sz w:val="32"/>
          <w:szCs w:val="32"/>
        </w:rPr>
        <w:t>贯通</w:t>
      </w:r>
      <w:proofErr w:type="gramStart"/>
      <w:r w:rsidRPr="005F6C5D">
        <w:rPr>
          <w:rFonts w:ascii="仿宋_GB2312" w:eastAsia="仿宋_GB2312" w:hint="eastAsia"/>
          <w:sz w:val="32"/>
          <w:szCs w:val="32"/>
        </w:rPr>
        <w:t>培养转段测试</w:t>
      </w:r>
      <w:proofErr w:type="gramEnd"/>
      <w:r w:rsidRPr="005F6C5D">
        <w:rPr>
          <w:rFonts w:ascii="仿宋_GB2312" w:eastAsia="仿宋_GB2312" w:hint="eastAsia"/>
          <w:sz w:val="32"/>
          <w:szCs w:val="32"/>
        </w:rPr>
        <w:t>安排表</w:t>
      </w:r>
    </w:p>
    <w:p w:rsidR="00683692" w:rsidRPr="005F6C5D" w:rsidRDefault="00683692" w:rsidP="009F0F2B">
      <w:pPr>
        <w:spacing w:line="580" w:lineRule="exact"/>
        <w:ind w:leftChars="450" w:left="945" w:firstLineChars="202" w:firstLine="646"/>
        <w:rPr>
          <w:rFonts w:ascii="仿宋_GB2312" w:eastAsia="仿宋_GB2312"/>
          <w:sz w:val="32"/>
          <w:szCs w:val="32"/>
        </w:rPr>
      </w:pPr>
      <w:r w:rsidRPr="005F6C5D">
        <w:rPr>
          <w:rFonts w:ascii="仿宋_GB2312" w:eastAsia="仿宋_GB2312" w:hint="eastAsia"/>
          <w:sz w:val="32"/>
          <w:szCs w:val="32"/>
        </w:rPr>
        <w:t>2.</w:t>
      </w:r>
      <w:r w:rsidR="002466BE" w:rsidRPr="005F6C5D">
        <w:rPr>
          <w:rFonts w:ascii="仿宋_GB2312" w:eastAsia="仿宋_GB2312" w:hint="eastAsia"/>
          <w:sz w:val="32"/>
          <w:szCs w:val="32"/>
        </w:rPr>
        <w:t>202</w:t>
      </w:r>
      <w:r w:rsidR="00E67296">
        <w:rPr>
          <w:rFonts w:ascii="仿宋_GB2312" w:eastAsia="仿宋_GB2312" w:hint="eastAsia"/>
          <w:sz w:val="32"/>
          <w:szCs w:val="32"/>
        </w:rPr>
        <w:t>4</w:t>
      </w:r>
      <w:r w:rsidR="002466BE" w:rsidRPr="005F6C5D">
        <w:rPr>
          <w:rFonts w:ascii="仿宋_GB2312" w:eastAsia="仿宋_GB2312" w:hint="eastAsia"/>
          <w:sz w:val="32"/>
          <w:szCs w:val="32"/>
        </w:rPr>
        <w:t>年</w:t>
      </w:r>
      <w:r w:rsidR="003F4864" w:rsidRPr="005F6C5D">
        <w:rPr>
          <w:rFonts w:ascii="仿宋_GB2312" w:eastAsia="仿宋_GB2312" w:hint="eastAsia"/>
          <w:sz w:val="32"/>
          <w:szCs w:val="32"/>
        </w:rPr>
        <w:t>对口职业院校</w:t>
      </w:r>
      <w:r w:rsidRPr="005F6C5D">
        <w:rPr>
          <w:rFonts w:ascii="仿宋_GB2312" w:eastAsia="仿宋_GB2312" w:hint="eastAsia"/>
          <w:sz w:val="32"/>
          <w:szCs w:val="32"/>
        </w:rPr>
        <w:t>过程考核合格学生名单</w:t>
      </w:r>
    </w:p>
    <w:p w:rsidR="00D301C4" w:rsidRPr="005F6C5D" w:rsidRDefault="00D301C4" w:rsidP="00D301C4">
      <w:pPr>
        <w:spacing w:line="580" w:lineRule="exact"/>
        <w:jc w:val="right"/>
        <w:rPr>
          <w:rFonts w:eastAsia="仿宋_GB2312"/>
          <w:sz w:val="32"/>
        </w:rPr>
      </w:pPr>
    </w:p>
    <w:p w:rsidR="00D301C4" w:rsidRPr="005F6C5D" w:rsidRDefault="00D301C4" w:rsidP="00D301C4">
      <w:pPr>
        <w:spacing w:line="580" w:lineRule="exact"/>
        <w:jc w:val="right"/>
        <w:rPr>
          <w:rFonts w:eastAsia="仿宋_GB2312"/>
          <w:sz w:val="32"/>
        </w:rPr>
      </w:pPr>
    </w:p>
    <w:p w:rsidR="00C54A41" w:rsidRPr="005F6C5D" w:rsidRDefault="00D301C4" w:rsidP="00C54A41">
      <w:pPr>
        <w:spacing w:line="580" w:lineRule="exact"/>
        <w:ind w:right="624"/>
        <w:jc w:val="right"/>
        <w:rPr>
          <w:rFonts w:eastAsia="仿宋_GB2312"/>
          <w:sz w:val="32"/>
        </w:rPr>
      </w:pPr>
      <w:r w:rsidRPr="005F6C5D">
        <w:rPr>
          <w:rFonts w:eastAsia="仿宋_GB2312" w:hint="eastAsia"/>
          <w:sz w:val="32"/>
        </w:rPr>
        <w:t>山东交通学院招生就业处</w:t>
      </w:r>
    </w:p>
    <w:p w:rsidR="00D301C4" w:rsidRPr="005F6C5D" w:rsidRDefault="00E67296" w:rsidP="00C54A41">
      <w:pPr>
        <w:wordWrap w:val="0"/>
        <w:spacing w:line="580" w:lineRule="exact"/>
        <w:ind w:right="624"/>
        <w:jc w:val="right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2023</w:t>
      </w:r>
      <w:r>
        <w:rPr>
          <w:rFonts w:eastAsia="仿宋_GB2312" w:hint="eastAsia"/>
          <w:sz w:val="32"/>
        </w:rPr>
        <w:t>年</w:t>
      </w:r>
      <w:r w:rsidR="00D301C4" w:rsidRPr="005F6C5D">
        <w:rPr>
          <w:rFonts w:eastAsia="仿宋_GB2312" w:hint="eastAsia"/>
          <w:sz w:val="32"/>
        </w:rPr>
        <w:t>10</w:t>
      </w:r>
      <w:r w:rsidR="00D301C4" w:rsidRPr="005F6C5D">
        <w:rPr>
          <w:rFonts w:eastAsia="仿宋_GB2312" w:hint="eastAsia"/>
          <w:sz w:val="32"/>
        </w:rPr>
        <w:t>月</w:t>
      </w:r>
      <w:r w:rsidR="000D289D">
        <w:rPr>
          <w:rFonts w:eastAsia="仿宋_GB2312" w:hint="eastAsia"/>
          <w:sz w:val="32"/>
        </w:rPr>
        <w:t>1</w:t>
      </w:r>
      <w:r w:rsidR="0010556C">
        <w:rPr>
          <w:rFonts w:eastAsia="仿宋_GB2312" w:hint="eastAsia"/>
          <w:sz w:val="32"/>
        </w:rPr>
        <w:t>3</w:t>
      </w:r>
      <w:r w:rsidR="00D301C4" w:rsidRPr="005F6C5D">
        <w:rPr>
          <w:rFonts w:eastAsia="仿宋_GB2312" w:hint="eastAsia"/>
          <w:sz w:val="32"/>
        </w:rPr>
        <w:t>日</w:t>
      </w:r>
    </w:p>
    <w:p w:rsidR="00D301C4" w:rsidRPr="00736F79" w:rsidRDefault="00D301C4" w:rsidP="00736F79">
      <w:pPr>
        <w:spacing w:line="580" w:lineRule="exact"/>
        <w:rPr>
          <w:rFonts w:ascii="黑体" w:eastAsia="黑体" w:hAnsi="黑体"/>
          <w:sz w:val="32"/>
        </w:rPr>
      </w:pPr>
      <w:r w:rsidRPr="005F6C5D">
        <w:rPr>
          <w:rFonts w:eastAsia="仿宋_GB2312"/>
          <w:sz w:val="32"/>
        </w:rPr>
        <w:br w:type="page"/>
      </w:r>
      <w:r w:rsidRPr="005F6C5D">
        <w:rPr>
          <w:rFonts w:ascii="黑体" w:eastAsia="黑体" w:hAnsi="黑体" w:hint="eastAsia"/>
          <w:sz w:val="32"/>
        </w:rPr>
        <w:lastRenderedPageBreak/>
        <w:t>附</w:t>
      </w:r>
      <w:r w:rsidRPr="00736F79">
        <w:rPr>
          <w:rFonts w:ascii="黑体" w:eastAsia="黑体" w:hAnsi="黑体" w:hint="eastAsia"/>
          <w:sz w:val="32"/>
        </w:rPr>
        <w:t>件</w:t>
      </w:r>
      <w:r w:rsidR="00CB289C" w:rsidRPr="00736F79">
        <w:rPr>
          <w:rFonts w:ascii="黑体" w:eastAsia="黑体" w:hAnsi="黑体" w:hint="eastAsia"/>
          <w:sz w:val="32"/>
        </w:rPr>
        <w:t>1</w:t>
      </w:r>
    </w:p>
    <w:p w:rsidR="00D301C4" w:rsidRPr="004A2800" w:rsidRDefault="002466BE" w:rsidP="00736F79">
      <w:pPr>
        <w:spacing w:line="580" w:lineRule="exact"/>
        <w:jc w:val="center"/>
        <w:rPr>
          <w:rFonts w:ascii="方正小标宋简体" w:eastAsia="方正小标宋简体"/>
          <w:sz w:val="44"/>
          <w:szCs w:val="44"/>
        </w:rPr>
      </w:pPr>
      <w:r w:rsidRPr="004A2800">
        <w:rPr>
          <w:rFonts w:ascii="方正小标宋简体" w:eastAsia="方正小标宋简体" w:hint="eastAsia"/>
          <w:sz w:val="44"/>
          <w:szCs w:val="44"/>
        </w:rPr>
        <w:t>202</w:t>
      </w:r>
      <w:r w:rsidR="00D10BA0" w:rsidRPr="004A2800">
        <w:rPr>
          <w:rFonts w:ascii="方正小标宋简体" w:eastAsia="方正小标宋简体" w:hint="eastAsia"/>
          <w:sz w:val="44"/>
          <w:szCs w:val="44"/>
        </w:rPr>
        <w:t>4</w:t>
      </w:r>
      <w:r w:rsidRPr="004A2800">
        <w:rPr>
          <w:rFonts w:ascii="方正小标宋简体" w:eastAsia="方正小标宋简体" w:hint="eastAsia"/>
          <w:sz w:val="44"/>
          <w:szCs w:val="44"/>
        </w:rPr>
        <w:t>年</w:t>
      </w:r>
      <w:r w:rsidR="00D301C4" w:rsidRPr="004A2800">
        <w:rPr>
          <w:rFonts w:ascii="方正小标宋简体" w:eastAsia="方正小标宋简体" w:hint="eastAsia"/>
          <w:sz w:val="44"/>
          <w:szCs w:val="44"/>
        </w:rPr>
        <w:t>贯通</w:t>
      </w:r>
      <w:proofErr w:type="gramStart"/>
      <w:r w:rsidR="00D301C4" w:rsidRPr="004A2800">
        <w:rPr>
          <w:rFonts w:ascii="方正小标宋简体" w:eastAsia="方正小标宋简体" w:hint="eastAsia"/>
          <w:sz w:val="44"/>
          <w:szCs w:val="44"/>
        </w:rPr>
        <w:t>培养转段测试</w:t>
      </w:r>
      <w:proofErr w:type="gramEnd"/>
      <w:r w:rsidR="00D301C4" w:rsidRPr="004A2800">
        <w:rPr>
          <w:rFonts w:ascii="方正小标宋简体" w:eastAsia="方正小标宋简体" w:hint="eastAsia"/>
          <w:sz w:val="44"/>
          <w:szCs w:val="44"/>
        </w:rPr>
        <w:t>安排表</w:t>
      </w:r>
    </w:p>
    <w:tbl>
      <w:tblPr>
        <w:tblW w:w="10377" w:type="dxa"/>
        <w:jc w:val="center"/>
        <w:tblInd w:w="-197" w:type="dxa"/>
        <w:tblLook w:val="04A0" w:firstRow="1" w:lastRow="0" w:firstColumn="1" w:lastColumn="0" w:noHBand="0" w:noVBand="1"/>
      </w:tblPr>
      <w:tblGrid>
        <w:gridCol w:w="617"/>
        <w:gridCol w:w="520"/>
        <w:gridCol w:w="1180"/>
        <w:gridCol w:w="1800"/>
        <w:gridCol w:w="1380"/>
        <w:gridCol w:w="1209"/>
        <w:gridCol w:w="3671"/>
      </w:tblGrid>
      <w:tr w:rsidR="00736F79" w:rsidRPr="00736F79" w:rsidTr="00074875">
        <w:trPr>
          <w:trHeight w:val="323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b/>
                <w:bCs/>
                <w:kern w:val="0"/>
                <w:sz w:val="18"/>
                <w:szCs w:val="18"/>
              </w:rPr>
            </w:pPr>
            <w:r w:rsidRPr="00736F79">
              <w:rPr>
                <w:b/>
                <w:bCs/>
                <w:kern w:val="0"/>
                <w:sz w:val="18"/>
                <w:szCs w:val="18"/>
              </w:rPr>
              <w:t>检查组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b/>
                <w:bCs/>
                <w:kern w:val="0"/>
                <w:sz w:val="18"/>
                <w:szCs w:val="18"/>
              </w:rPr>
            </w:pPr>
            <w:bookmarkStart w:id="5" w:name="RANGE!E2:J15"/>
            <w:r w:rsidRPr="00736F79">
              <w:rPr>
                <w:rFonts w:ascii="仿宋_GB2312" w:eastAsia="仿宋_GB2312" w:hint="eastAsia"/>
                <w:b/>
                <w:bCs/>
                <w:kern w:val="0"/>
                <w:sz w:val="18"/>
                <w:szCs w:val="18"/>
              </w:rPr>
              <w:t>类别</w:t>
            </w:r>
            <w:bookmarkEnd w:id="5"/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18"/>
                <w:szCs w:val="18"/>
              </w:rPr>
            </w:pPr>
            <w:r w:rsidRPr="00736F79">
              <w:rPr>
                <w:rFonts w:ascii="仿宋_GB2312" w:eastAsia="仿宋_GB2312" w:hAnsi="宋体" w:cs="宋体" w:hint="eastAsia"/>
                <w:b/>
                <w:bCs/>
                <w:kern w:val="0"/>
                <w:sz w:val="18"/>
                <w:szCs w:val="18"/>
              </w:rPr>
              <w:t>职业院校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仿宋_GB2312" w:eastAsia="仿宋_GB2312" w:hAnsi="宋体" w:cs="宋体"/>
                <w:b/>
                <w:bCs/>
                <w:kern w:val="0"/>
                <w:sz w:val="18"/>
                <w:szCs w:val="18"/>
              </w:rPr>
            </w:pPr>
            <w:r w:rsidRPr="00736F79">
              <w:rPr>
                <w:rFonts w:ascii="仿宋_GB2312" w:eastAsia="仿宋_GB2312" w:hAnsi="宋体" w:cs="宋体" w:hint="eastAsia"/>
                <w:b/>
                <w:bCs/>
                <w:kern w:val="0"/>
                <w:sz w:val="18"/>
                <w:szCs w:val="18"/>
              </w:rPr>
              <w:t>专业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二级学院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05786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时间（2</w:t>
            </w:r>
            <w:r w:rsidR="0005786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3</w:t>
            </w: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年）</w:t>
            </w:r>
          </w:p>
        </w:tc>
        <w:tc>
          <w:tcPr>
            <w:tcW w:w="3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考试科目及时间</w:t>
            </w:r>
          </w:p>
        </w:tc>
      </w:tr>
      <w:tr w:rsidR="00736F79" w:rsidRPr="00736F79" w:rsidTr="00074875">
        <w:trPr>
          <w:trHeight w:val="840"/>
          <w:jc w:val="center"/>
        </w:trPr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3+2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山东职业学院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445612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道路与桥梁工程技术-土木工程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交通与土建工程学院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11.20-21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周一14:00—16:00专业基础知识</w:t>
            </w: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周二8:30—17:30专业基本技能</w:t>
            </w:r>
          </w:p>
        </w:tc>
      </w:tr>
      <w:tr w:rsidR="00736F79" w:rsidRPr="00736F79" w:rsidTr="00445612">
        <w:trPr>
          <w:trHeight w:val="748"/>
          <w:jc w:val="center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3+4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济南市历城职业中专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445612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数控技术应用-机械设计制造及其自动化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工程机械学院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11.22-23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75" w:rsidRPr="00074875" w:rsidRDefault="00074875" w:rsidP="00074875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74875">
              <w:rPr>
                <w:rFonts w:ascii="宋体" w:hAnsi="宋体" w:cs="宋体" w:hint="eastAsia"/>
                <w:kern w:val="0"/>
                <w:sz w:val="18"/>
                <w:szCs w:val="18"/>
              </w:rPr>
              <w:t>周三8:30—20:30专业基本技能</w:t>
            </w:r>
          </w:p>
          <w:p w:rsidR="00074875" w:rsidRPr="00074875" w:rsidRDefault="00074875" w:rsidP="00074875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74875">
              <w:rPr>
                <w:rFonts w:ascii="宋体" w:hAnsi="宋体" w:cs="宋体" w:hint="eastAsia"/>
                <w:kern w:val="0"/>
                <w:sz w:val="18"/>
                <w:szCs w:val="18"/>
              </w:rPr>
              <w:t>周四8:30—10:00；10:00-11:30</w:t>
            </w:r>
          </w:p>
          <w:p w:rsidR="00736F79" w:rsidRPr="00736F79" w:rsidRDefault="00074875" w:rsidP="00074875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74875">
              <w:rPr>
                <w:rFonts w:ascii="宋体" w:hAnsi="宋体" w:cs="宋体" w:hint="eastAsia"/>
                <w:kern w:val="0"/>
                <w:sz w:val="18"/>
                <w:szCs w:val="18"/>
              </w:rPr>
              <w:t>专业基础知识综合一、二</w:t>
            </w:r>
          </w:p>
        </w:tc>
      </w:tr>
      <w:tr w:rsidR="00736F79" w:rsidRPr="00736F79" w:rsidTr="00074875">
        <w:trPr>
          <w:trHeight w:val="900"/>
          <w:jc w:val="center"/>
        </w:trPr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3+2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山东信息职业技术学院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445612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物联网应用技术-物联网工程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信息科学与电气工程学院（人工智能学院）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11.20-21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周一13:30—17:30专业基本技能</w:t>
            </w: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周二8:30—11:30专业基础知识</w:t>
            </w:r>
          </w:p>
        </w:tc>
      </w:tr>
      <w:tr w:rsidR="00736F79" w:rsidRPr="00736F79" w:rsidTr="00074875">
        <w:trPr>
          <w:trHeight w:val="518"/>
          <w:jc w:val="center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3+2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山东交通职业学院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445612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道路与桥梁工程技术-工程管理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交通与土建工程学院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11.21-22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周二14:00—16:00专业基础知识</w:t>
            </w: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周三8:30—12:30专业基本技能</w:t>
            </w:r>
          </w:p>
        </w:tc>
      </w:tr>
      <w:tr w:rsidR="00736F79" w:rsidRPr="00736F79" w:rsidTr="00074875">
        <w:trPr>
          <w:trHeight w:val="480"/>
          <w:jc w:val="center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3+2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445612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现代物流管理-物流工程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交通与物流工程学院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11.21-22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074875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周二14:00—17:00专业基本技能</w:t>
            </w: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周三8:30—11:00专业基础知识</w:t>
            </w:r>
          </w:p>
        </w:tc>
      </w:tr>
      <w:tr w:rsidR="00074875" w:rsidRPr="00736F79" w:rsidTr="00074875">
        <w:trPr>
          <w:trHeight w:val="750"/>
          <w:jc w:val="center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75" w:rsidRPr="00736F79" w:rsidRDefault="00074875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4875" w:rsidRPr="00736F79" w:rsidRDefault="00074875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3+4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75" w:rsidRPr="00736F79" w:rsidRDefault="00074875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诸城市福田汽车职业中专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75" w:rsidRPr="00445612" w:rsidRDefault="00074875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汽车运用与维修-车辆工程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75" w:rsidRPr="00736F79" w:rsidRDefault="00074875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汽车工程学院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75" w:rsidRDefault="00074875">
            <w:pPr>
              <w:jc w:val="center"/>
              <w:rPr>
                <w:rFonts w:ascii="宋体" w:hAnsi="宋体" w:cs="宋体"/>
                <w:b/>
                <w:bCs/>
                <w:sz w:val="16"/>
                <w:szCs w:val="16"/>
              </w:rPr>
            </w:pPr>
            <w:r w:rsidRPr="00074875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11.20-21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875" w:rsidRDefault="00074875" w:rsidP="00074875">
            <w:pPr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周一</w:t>
            </w:r>
            <w:r>
              <w:rPr>
                <w:rFonts w:hint="eastAsia"/>
                <w:sz w:val="18"/>
                <w:szCs w:val="18"/>
              </w:rPr>
              <w:t>14:00</w:t>
            </w:r>
            <w:r>
              <w:rPr>
                <w:rFonts w:hint="eastAsia"/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15:30</w:t>
            </w:r>
            <w:r>
              <w:rPr>
                <w:rFonts w:hint="eastAsia"/>
                <w:sz w:val="18"/>
                <w:szCs w:val="18"/>
              </w:rPr>
              <w:t>；</w:t>
            </w:r>
            <w:r>
              <w:rPr>
                <w:rFonts w:hint="eastAsia"/>
                <w:sz w:val="18"/>
                <w:szCs w:val="18"/>
              </w:rPr>
              <w:t>15:40-17:10</w:t>
            </w:r>
            <w:r>
              <w:rPr>
                <w:rFonts w:hint="eastAsia"/>
                <w:sz w:val="18"/>
                <w:szCs w:val="18"/>
              </w:rPr>
              <w:br/>
            </w:r>
            <w:r>
              <w:rPr>
                <w:rFonts w:hint="eastAsia"/>
                <w:sz w:val="18"/>
                <w:szCs w:val="18"/>
              </w:rPr>
              <w:t>专业基础知识综合一、二</w:t>
            </w:r>
            <w:r>
              <w:rPr>
                <w:rFonts w:hint="eastAsia"/>
                <w:sz w:val="18"/>
                <w:szCs w:val="18"/>
              </w:rPr>
              <w:br/>
            </w:r>
            <w:r>
              <w:rPr>
                <w:rFonts w:hint="eastAsia"/>
                <w:sz w:val="18"/>
                <w:szCs w:val="18"/>
              </w:rPr>
              <w:t>周二</w:t>
            </w:r>
            <w:r>
              <w:rPr>
                <w:rFonts w:hint="eastAsia"/>
                <w:sz w:val="18"/>
                <w:szCs w:val="18"/>
              </w:rPr>
              <w:t>8:30</w:t>
            </w:r>
            <w:r>
              <w:rPr>
                <w:rFonts w:hint="eastAsia"/>
                <w:sz w:val="18"/>
                <w:szCs w:val="18"/>
              </w:rPr>
              <w:t>—</w:t>
            </w:r>
            <w:r>
              <w:rPr>
                <w:rFonts w:hint="eastAsia"/>
                <w:sz w:val="18"/>
                <w:szCs w:val="18"/>
              </w:rPr>
              <w:t>17:30</w:t>
            </w:r>
            <w:r>
              <w:rPr>
                <w:rFonts w:hint="eastAsia"/>
                <w:sz w:val="18"/>
                <w:szCs w:val="18"/>
              </w:rPr>
              <w:t>专业基本技能</w:t>
            </w:r>
          </w:p>
        </w:tc>
      </w:tr>
      <w:tr w:rsidR="00736F79" w:rsidRPr="00736F79" w:rsidTr="00074875">
        <w:trPr>
          <w:trHeight w:val="464"/>
          <w:jc w:val="center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3+2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山东劳动职业技术学院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445612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机电设备</w:t>
            </w:r>
            <w:r w:rsidR="00445612"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技术</w:t>
            </w: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-机械电子工程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工程机械学院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11.21-22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周二9:00—17:30专业基本技能</w:t>
            </w: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周三9:00—11:30专业基础知识</w:t>
            </w:r>
          </w:p>
        </w:tc>
      </w:tr>
      <w:tr w:rsidR="00736F79" w:rsidRPr="00736F79" w:rsidTr="00074875">
        <w:trPr>
          <w:trHeight w:val="758"/>
          <w:jc w:val="center"/>
        </w:trPr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3+4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威海市职业中等专业学校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445612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模具制造技术-材料成型及控制工程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工程机械学院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11.21-22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周二14:00—15：30；15；40—17:10</w:t>
            </w: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专业基础知识综合一、二</w:t>
            </w: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周三8:00—17:00专业基本技能</w:t>
            </w:r>
          </w:p>
        </w:tc>
      </w:tr>
      <w:tr w:rsidR="00736F79" w:rsidRPr="00736F79" w:rsidTr="00074875">
        <w:trPr>
          <w:trHeight w:val="672"/>
          <w:jc w:val="center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3+2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威海职业学院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445612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机械设计与制造-机械设计制造及其自动化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工程机械学院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11.23-24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周四8:30—17:30专业基本技能</w:t>
            </w: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周五9:00—11:30专业基础知识</w:t>
            </w:r>
          </w:p>
        </w:tc>
      </w:tr>
      <w:tr w:rsidR="00736F79" w:rsidRPr="00736F79" w:rsidTr="00074875">
        <w:trPr>
          <w:trHeight w:val="825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kern w:val="0"/>
                <w:sz w:val="18"/>
                <w:szCs w:val="18"/>
              </w:rPr>
            </w:pPr>
            <w:r w:rsidRPr="00736F79">
              <w:rPr>
                <w:kern w:val="0"/>
                <w:sz w:val="18"/>
                <w:szCs w:val="18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3+2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烟台汽车工程职业学院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445612" w:rsidRDefault="00736F79" w:rsidP="00445612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汽车</w:t>
            </w:r>
            <w:r w:rsidR="00445612"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制造与试验技术</w:t>
            </w: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-交通运输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汽车工程学院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11.21-22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周二8:30—17:30专业基本技能</w:t>
            </w: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周三9:00—10:30专业基础知识</w:t>
            </w:r>
          </w:p>
        </w:tc>
      </w:tr>
      <w:tr w:rsidR="00736F79" w:rsidRPr="00736F79" w:rsidTr="00074875">
        <w:trPr>
          <w:trHeight w:val="600"/>
          <w:jc w:val="center"/>
        </w:trPr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kern w:val="0"/>
                <w:sz w:val="18"/>
                <w:szCs w:val="18"/>
              </w:rPr>
            </w:pPr>
            <w:r w:rsidRPr="00736F79">
              <w:rPr>
                <w:kern w:val="0"/>
                <w:sz w:val="18"/>
                <w:szCs w:val="18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3+2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青岛远洋船员职业学院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445612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航海技术-航海技术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航运学院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11.21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周二9:00—10:30专业基础知识</w:t>
            </w: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13:30—15:30专业基本技能</w:t>
            </w:r>
          </w:p>
        </w:tc>
      </w:tr>
      <w:tr w:rsidR="00736F79" w:rsidRPr="00736F79" w:rsidTr="00074875">
        <w:trPr>
          <w:trHeight w:val="660"/>
          <w:jc w:val="center"/>
        </w:trPr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3+2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青岛港湾职业技术学院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445612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轮机工程技术-轮机工程</w:t>
            </w: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11.22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周三8:30—12:00专业基本技能</w:t>
            </w: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13:30—15:00专业基础知识</w:t>
            </w:r>
          </w:p>
        </w:tc>
      </w:tr>
      <w:tr w:rsidR="00736F79" w:rsidRPr="00736F79" w:rsidTr="00074875">
        <w:trPr>
          <w:trHeight w:val="1065"/>
          <w:jc w:val="center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3+4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德州交通职业中等专业学校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445612" w:rsidRDefault="00736F79" w:rsidP="00445612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445612">
              <w:rPr>
                <w:rFonts w:ascii="宋体" w:hAnsi="宋体" w:cs="宋体" w:hint="eastAsia"/>
                <w:kern w:val="0"/>
                <w:sz w:val="18"/>
                <w:szCs w:val="18"/>
              </w:rPr>
              <w:t>汽车运用与维修-汽车服务工程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汽车工程学院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kern w:val="0"/>
                <w:sz w:val="16"/>
                <w:szCs w:val="16"/>
              </w:rPr>
            </w:pPr>
            <w:r w:rsidRPr="00736F79">
              <w:rPr>
                <w:rFonts w:ascii="宋体" w:hAnsi="宋体" w:cs="宋体" w:hint="eastAsia"/>
                <w:b/>
                <w:bCs/>
                <w:kern w:val="0"/>
                <w:sz w:val="16"/>
                <w:szCs w:val="16"/>
              </w:rPr>
              <w:t>11.21-22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F79" w:rsidRPr="00736F79" w:rsidRDefault="00736F79" w:rsidP="00736F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t>周二8:30—17:30专业基本技能</w:t>
            </w: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周三8:30—10:30；10:40—12:40</w:t>
            </w:r>
            <w:r w:rsidRPr="00736F79">
              <w:rPr>
                <w:rFonts w:ascii="宋体" w:hAnsi="宋体" w:cs="宋体" w:hint="eastAsia"/>
                <w:kern w:val="0"/>
                <w:sz w:val="18"/>
                <w:szCs w:val="18"/>
              </w:rPr>
              <w:br/>
              <w:t>专业基础知识综合一、二</w:t>
            </w:r>
          </w:p>
        </w:tc>
      </w:tr>
    </w:tbl>
    <w:p w:rsidR="00D301C4" w:rsidRPr="00736F79" w:rsidRDefault="00D301C4" w:rsidP="00D301C4">
      <w:pPr>
        <w:spacing w:line="580" w:lineRule="exact"/>
        <w:rPr>
          <w:rFonts w:eastAsia="仿宋_GB2312"/>
          <w:sz w:val="32"/>
        </w:rPr>
      </w:pPr>
    </w:p>
    <w:p w:rsidR="00683692" w:rsidRPr="005F6C5D" w:rsidRDefault="00683692">
      <w:pPr>
        <w:widowControl/>
        <w:jc w:val="left"/>
        <w:rPr>
          <w:rFonts w:ascii="仿宋_GB2312" w:eastAsia="仿宋_GB2312"/>
          <w:sz w:val="32"/>
          <w:szCs w:val="32"/>
        </w:rPr>
        <w:sectPr w:rsidR="00683692" w:rsidRPr="005F6C5D" w:rsidSect="00D301C4">
          <w:footerReference w:type="even" r:id="rId9"/>
          <w:footerReference w:type="default" r:id="rId10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F6C5D">
        <w:rPr>
          <w:rFonts w:ascii="仿宋_GB2312" w:eastAsia="仿宋_GB2312"/>
          <w:sz w:val="32"/>
          <w:szCs w:val="32"/>
        </w:rPr>
        <w:br w:type="page"/>
      </w:r>
    </w:p>
    <w:p w:rsidR="00683692" w:rsidRPr="005F6C5D" w:rsidRDefault="00683692">
      <w:pPr>
        <w:widowControl/>
        <w:jc w:val="left"/>
        <w:rPr>
          <w:rFonts w:ascii="黑体" w:eastAsia="黑体" w:hAnsi="黑体"/>
          <w:sz w:val="32"/>
        </w:rPr>
      </w:pPr>
      <w:r w:rsidRPr="005F6C5D">
        <w:rPr>
          <w:rFonts w:ascii="黑体" w:eastAsia="黑体" w:hAnsi="黑体" w:hint="eastAsia"/>
          <w:sz w:val="32"/>
        </w:rPr>
        <w:lastRenderedPageBreak/>
        <w:t>附件</w:t>
      </w:r>
      <w:r w:rsidR="00CB289C" w:rsidRPr="005F6C5D">
        <w:rPr>
          <w:rFonts w:ascii="黑体" w:eastAsia="黑体" w:hAnsi="黑体" w:hint="eastAsia"/>
          <w:sz w:val="32"/>
        </w:rPr>
        <w:t>2</w:t>
      </w:r>
    </w:p>
    <w:p w:rsidR="00683692" w:rsidRPr="005F6C5D" w:rsidRDefault="002466BE" w:rsidP="00B32250">
      <w:pPr>
        <w:spacing w:line="580" w:lineRule="exact"/>
        <w:ind w:leftChars="450" w:left="945" w:firstLineChars="202" w:firstLine="889"/>
        <w:jc w:val="center"/>
        <w:rPr>
          <w:rFonts w:ascii="方正小标宋简体" w:eastAsia="方正小标宋简体" w:hAnsi="方正小标宋简体"/>
          <w:sz w:val="44"/>
          <w:szCs w:val="44"/>
        </w:rPr>
      </w:pPr>
      <w:r w:rsidRPr="005F6C5D">
        <w:rPr>
          <w:rFonts w:ascii="方正小标宋简体" w:eastAsia="方正小标宋简体" w:hAnsi="方正小标宋简体" w:hint="eastAsia"/>
          <w:sz w:val="44"/>
          <w:szCs w:val="44"/>
        </w:rPr>
        <w:t>202</w:t>
      </w:r>
      <w:r w:rsidR="00D10BA0">
        <w:rPr>
          <w:rFonts w:ascii="方正小标宋简体" w:eastAsia="方正小标宋简体" w:hAnsi="方正小标宋简体" w:hint="eastAsia"/>
          <w:sz w:val="44"/>
          <w:szCs w:val="44"/>
        </w:rPr>
        <w:t>4</w:t>
      </w:r>
      <w:r w:rsidRPr="005F6C5D">
        <w:rPr>
          <w:rFonts w:ascii="方正小标宋简体" w:eastAsia="方正小标宋简体" w:hAnsi="方正小标宋简体" w:hint="eastAsia"/>
          <w:sz w:val="44"/>
          <w:szCs w:val="44"/>
        </w:rPr>
        <w:t>年</w:t>
      </w:r>
      <w:r w:rsidR="003F4864" w:rsidRPr="005F6C5D">
        <w:rPr>
          <w:rFonts w:ascii="方正小标宋简体" w:eastAsia="方正小标宋简体" w:hAnsi="方正小标宋简体" w:hint="eastAsia"/>
          <w:sz w:val="44"/>
          <w:szCs w:val="44"/>
        </w:rPr>
        <w:t>对口职业院校</w:t>
      </w:r>
      <w:r w:rsidR="00683692" w:rsidRPr="005F6C5D">
        <w:rPr>
          <w:rFonts w:ascii="方正小标宋简体" w:eastAsia="方正小标宋简体" w:hAnsi="方正小标宋简体" w:hint="eastAsia"/>
          <w:sz w:val="44"/>
          <w:szCs w:val="44"/>
        </w:rPr>
        <w:t>过程考核合格学生名单</w:t>
      </w:r>
    </w:p>
    <w:p w:rsidR="00E312B1" w:rsidRPr="005F6C5D" w:rsidRDefault="00E312B1" w:rsidP="00E312B1">
      <w:pPr>
        <w:spacing w:line="580" w:lineRule="exact"/>
        <w:ind w:leftChars="450" w:left="945" w:firstLineChars="202" w:firstLine="444"/>
        <w:jc w:val="left"/>
        <w:rPr>
          <w:rFonts w:ascii="方正小标宋简体" w:eastAsia="方正小标宋简体" w:hAnsi="方正小标宋简体"/>
          <w:sz w:val="44"/>
          <w:szCs w:val="44"/>
        </w:rPr>
      </w:pPr>
      <w:r w:rsidRPr="005F6C5D">
        <w:rPr>
          <w:rFonts w:ascii="仿宋_GB2312" w:eastAsia="仿宋_GB2312" w:hAnsi="宋体" w:cs="宋体" w:hint="eastAsia"/>
          <w:color w:val="000000"/>
          <w:kern w:val="0"/>
          <w:sz w:val="22"/>
          <w:szCs w:val="22"/>
        </w:rPr>
        <w:t>职业院校名称（公章）：</w:t>
      </w:r>
    </w:p>
    <w:tbl>
      <w:tblPr>
        <w:tblW w:w="14869" w:type="dxa"/>
        <w:jc w:val="center"/>
        <w:tblLook w:val="04A0" w:firstRow="1" w:lastRow="0" w:firstColumn="1" w:lastColumn="0" w:noHBand="0" w:noVBand="1"/>
      </w:tblPr>
      <w:tblGrid>
        <w:gridCol w:w="767"/>
        <w:gridCol w:w="660"/>
        <w:gridCol w:w="1780"/>
        <w:gridCol w:w="2165"/>
        <w:gridCol w:w="1559"/>
        <w:gridCol w:w="836"/>
        <w:gridCol w:w="723"/>
        <w:gridCol w:w="717"/>
        <w:gridCol w:w="1240"/>
        <w:gridCol w:w="660"/>
        <w:gridCol w:w="1211"/>
        <w:gridCol w:w="754"/>
        <w:gridCol w:w="1797"/>
      </w:tblGrid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类别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职业院校名称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专科/中专专业名称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本科专业名称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性别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身份证号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学号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政治面貌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民族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备注</w:t>
            </w:r>
          </w:p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（第X次转段）</w:t>
            </w: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5F6C5D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5F6C5D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B32250" w:rsidRPr="00B32250" w:rsidTr="00B32250">
        <w:trPr>
          <w:trHeight w:val="270"/>
          <w:jc w:val="center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B32250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  <w:r w:rsidRPr="005F6C5D">
              <w:rPr>
                <w:rFonts w:ascii="仿宋_GB2312" w:eastAsia="仿宋_GB2312" w:hAnsi="宋体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B32250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B32250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B32250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B32250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B32250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B32250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B32250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B32250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B32250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B32250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B32250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2250" w:rsidRPr="00B32250" w:rsidRDefault="00B32250" w:rsidP="00B3225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:rsidR="00683692" w:rsidRPr="00683692" w:rsidRDefault="00683692" w:rsidP="00B32250">
      <w:pPr>
        <w:widowControl/>
        <w:jc w:val="center"/>
        <w:rPr>
          <w:rFonts w:ascii="仿宋_GB2312" w:eastAsia="仿宋_GB2312"/>
          <w:sz w:val="32"/>
          <w:szCs w:val="32"/>
        </w:rPr>
      </w:pPr>
    </w:p>
    <w:sectPr w:rsidR="00683692" w:rsidRPr="00683692" w:rsidSect="0068369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043" w:rsidRDefault="00E66043">
      <w:r>
        <w:separator/>
      </w:r>
    </w:p>
  </w:endnote>
  <w:endnote w:type="continuationSeparator" w:id="0">
    <w:p w:rsidR="00E66043" w:rsidRDefault="00E6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CA" w:rsidRPr="00DD21CB" w:rsidRDefault="00F05FCA" w:rsidP="00F05FCA">
    <w:pPr>
      <w:pStyle w:val="a4"/>
      <w:rPr>
        <w:rStyle w:val="a6"/>
        <w:rFonts w:ascii="宋体" w:hAnsi="宋体"/>
        <w:sz w:val="28"/>
        <w:szCs w:val="28"/>
      </w:rPr>
    </w:pPr>
    <w:r>
      <w:rPr>
        <w:rStyle w:val="a6"/>
        <w:rFonts w:ascii="宋体" w:hAnsi="宋体"/>
        <w:sz w:val="28"/>
        <w:szCs w:val="28"/>
      </w:rPr>
      <w:t>—</w:t>
    </w:r>
    <w:r w:rsidR="00090C33" w:rsidRPr="00DD21CB">
      <w:rPr>
        <w:rStyle w:val="a6"/>
        <w:rFonts w:ascii="宋体" w:hAnsi="宋体"/>
        <w:sz w:val="28"/>
        <w:szCs w:val="28"/>
      </w:rPr>
      <w:fldChar w:fldCharType="begin"/>
    </w:r>
    <w:r w:rsidRPr="00DD21CB">
      <w:rPr>
        <w:rStyle w:val="a6"/>
        <w:rFonts w:ascii="宋体" w:hAnsi="宋体"/>
        <w:sz w:val="28"/>
        <w:szCs w:val="28"/>
      </w:rPr>
      <w:instrText xml:space="preserve">PAGE  </w:instrText>
    </w:r>
    <w:r w:rsidR="00090C33" w:rsidRPr="00DD21CB">
      <w:rPr>
        <w:rStyle w:val="a6"/>
        <w:rFonts w:ascii="宋体" w:hAnsi="宋体"/>
        <w:sz w:val="28"/>
        <w:szCs w:val="28"/>
      </w:rPr>
      <w:fldChar w:fldCharType="separate"/>
    </w:r>
    <w:r w:rsidR="00D50F28">
      <w:rPr>
        <w:rStyle w:val="a6"/>
        <w:rFonts w:ascii="宋体" w:hAnsi="宋体"/>
        <w:noProof/>
        <w:sz w:val="28"/>
        <w:szCs w:val="28"/>
      </w:rPr>
      <w:t>2</w:t>
    </w:r>
    <w:r w:rsidR="00090C33" w:rsidRPr="00DD21CB">
      <w:rPr>
        <w:rStyle w:val="a6"/>
        <w:rFonts w:ascii="宋体" w:hAnsi="宋体"/>
        <w:sz w:val="28"/>
        <w:szCs w:val="28"/>
      </w:rPr>
      <w:fldChar w:fldCharType="end"/>
    </w:r>
    <w:r>
      <w:rPr>
        <w:rStyle w:val="a6"/>
        <w:rFonts w:ascii="宋体" w:hAnsi="宋体"/>
        <w:sz w:val="28"/>
        <w:szCs w:val="28"/>
      </w:rPr>
      <w:t>—</w:t>
    </w:r>
  </w:p>
  <w:p w:rsidR="00F05FCA" w:rsidRDefault="00F05FCA" w:rsidP="00F05FCA">
    <w:pPr>
      <w:pStyle w:val="a4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CA" w:rsidRPr="00DD21CB" w:rsidRDefault="00F05FCA" w:rsidP="00F05FCA">
    <w:pPr>
      <w:pStyle w:val="a4"/>
      <w:jc w:val="right"/>
      <w:rPr>
        <w:rStyle w:val="a6"/>
        <w:rFonts w:ascii="宋体" w:hAnsi="宋体"/>
        <w:sz w:val="28"/>
        <w:szCs w:val="28"/>
      </w:rPr>
    </w:pPr>
    <w:r>
      <w:rPr>
        <w:rStyle w:val="a6"/>
        <w:rFonts w:ascii="宋体" w:hAnsi="宋体"/>
        <w:sz w:val="28"/>
        <w:szCs w:val="28"/>
      </w:rPr>
      <w:t>—</w:t>
    </w:r>
    <w:r w:rsidR="00090C33" w:rsidRPr="00DD21CB">
      <w:rPr>
        <w:rStyle w:val="a6"/>
        <w:rFonts w:ascii="宋体" w:hAnsi="宋体"/>
        <w:sz w:val="28"/>
        <w:szCs w:val="28"/>
      </w:rPr>
      <w:fldChar w:fldCharType="begin"/>
    </w:r>
    <w:r w:rsidRPr="00DD21CB">
      <w:rPr>
        <w:rStyle w:val="a6"/>
        <w:rFonts w:ascii="宋体" w:hAnsi="宋体"/>
        <w:sz w:val="28"/>
        <w:szCs w:val="28"/>
      </w:rPr>
      <w:instrText xml:space="preserve">PAGE  </w:instrText>
    </w:r>
    <w:r w:rsidR="00090C33" w:rsidRPr="00DD21CB">
      <w:rPr>
        <w:rStyle w:val="a6"/>
        <w:rFonts w:ascii="宋体" w:hAnsi="宋体"/>
        <w:sz w:val="28"/>
        <w:szCs w:val="28"/>
      </w:rPr>
      <w:fldChar w:fldCharType="separate"/>
    </w:r>
    <w:r w:rsidR="00D50F28">
      <w:rPr>
        <w:rStyle w:val="a6"/>
        <w:rFonts w:ascii="宋体" w:hAnsi="宋体"/>
        <w:noProof/>
        <w:sz w:val="28"/>
        <w:szCs w:val="28"/>
      </w:rPr>
      <w:t>1</w:t>
    </w:r>
    <w:r w:rsidR="00090C33" w:rsidRPr="00DD21CB">
      <w:rPr>
        <w:rStyle w:val="a6"/>
        <w:rFonts w:ascii="宋体" w:hAnsi="宋体"/>
        <w:sz w:val="28"/>
        <w:szCs w:val="28"/>
      </w:rPr>
      <w:fldChar w:fldCharType="end"/>
    </w:r>
    <w:r>
      <w:rPr>
        <w:rStyle w:val="a6"/>
        <w:rFonts w:ascii="宋体" w:hAnsi="宋体"/>
        <w:sz w:val="28"/>
        <w:szCs w:val="28"/>
      </w:rPr>
      <w:t>—</w:t>
    </w:r>
  </w:p>
  <w:p w:rsidR="00F05FCA" w:rsidRDefault="00F05FC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043" w:rsidRDefault="00E66043">
      <w:r>
        <w:separator/>
      </w:r>
    </w:p>
  </w:footnote>
  <w:footnote w:type="continuationSeparator" w:id="0">
    <w:p w:rsidR="00E66043" w:rsidRDefault="00E660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A23A14"/>
    <w:multiLevelType w:val="hybridMultilevel"/>
    <w:tmpl w:val="823CC3F6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0241E"/>
    <w:rsid w:val="00010504"/>
    <w:rsid w:val="000179F0"/>
    <w:rsid w:val="00023104"/>
    <w:rsid w:val="000250E4"/>
    <w:rsid w:val="00050158"/>
    <w:rsid w:val="00057869"/>
    <w:rsid w:val="000666AD"/>
    <w:rsid w:val="0007181E"/>
    <w:rsid w:val="00074852"/>
    <w:rsid w:val="00074875"/>
    <w:rsid w:val="00075F2D"/>
    <w:rsid w:val="0007760B"/>
    <w:rsid w:val="00077A61"/>
    <w:rsid w:val="000813E4"/>
    <w:rsid w:val="00081930"/>
    <w:rsid w:val="00083C7A"/>
    <w:rsid w:val="00090C33"/>
    <w:rsid w:val="000914E4"/>
    <w:rsid w:val="000A07BE"/>
    <w:rsid w:val="000A5070"/>
    <w:rsid w:val="000B5073"/>
    <w:rsid w:val="000B6A25"/>
    <w:rsid w:val="000C4ED3"/>
    <w:rsid w:val="000D289D"/>
    <w:rsid w:val="000D4C27"/>
    <w:rsid w:val="000D7626"/>
    <w:rsid w:val="000D79D8"/>
    <w:rsid w:val="000D7CE7"/>
    <w:rsid w:val="000E11B0"/>
    <w:rsid w:val="0010556C"/>
    <w:rsid w:val="001155FA"/>
    <w:rsid w:val="001271AD"/>
    <w:rsid w:val="00141422"/>
    <w:rsid w:val="00153B71"/>
    <w:rsid w:val="00157095"/>
    <w:rsid w:val="00183673"/>
    <w:rsid w:val="0019295F"/>
    <w:rsid w:val="001A2833"/>
    <w:rsid w:val="001A38DA"/>
    <w:rsid w:val="001B0425"/>
    <w:rsid w:val="001B5AB3"/>
    <w:rsid w:val="001D2312"/>
    <w:rsid w:val="001D7060"/>
    <w:rsid w:val="001E32FA"/>
    <w:rsid w:val="001E7313"/>
    <w:rsid w:val="001F09ED"/>
    <w:rsid w:val="001F0D6F"/>
    <w:rsid w:val="001F1736"/>
    <w:rsid w:val="002201CC"/>
    <w:rsid w:val="00224295"/>
    <w:rsid w:val="00232AD2"/>
    <w:rsid w:val="00233192"/>
    <w:rsid w:val="00242656"/>
    <w:rsid w:val="002466BE"/>
    <w:rsid w:val="0025220E"/>
    <w:rsid w:val="00267F5E"/>
    <w:rsid w:val="00270861"/>
    <w:rsid w:val="00270A65"/>
    <w:rsid w:val="00277778"/>
    <w:rsid w:val="00286494"/>
    <w:rsid w:val="002A0AA4"/>
    <w:rsid w:val="002A7618"/>
    <w:rsid w:val="002B41B9"/>
    <w:rsid w:val="002C18EA"/>
    <w:rsid w:val="002D46A1"/>
    <w:rsid w:val="002F0F16"/>
    <w:rsid w:val="002F36FD"/>
    <w:rsid w:val="0030212E"/>
    <w:rsid w:val="00302A3D"/>
    <w:rsid w:val="003069D3"/>
    <w:rsid w:val="00326965"/>
    <w:rsid w:val="0033345D"/>
    <w:rsid w:val="0033738E"/>
    <w:rsid w:val="00343A7C"/>
    <w:rsid w:val="00343F5C"/>
    <w:rsid w:val="0035571C"/>
    <w:rsid w:val="00360B73"/>
    <w:rsid w:val="0036313C"/>
    <w:rsid w:val="00365206"/>
    <w:rsid w:val="003764A8"/>
    <w:rsid w:val="00377F96"/>
    <w:rsid w:val="003A3409"/>
    <w:rsid w:val="003A48C7"/>
    <w:rsid w:val="003A773B"/>
    <w:rsid w:val="003B2DE7"/>
    <w:rsid w:val="003B6975"/>
    <w:rsid w:val="003C2B9E"/>
    <w:rsid w:val="003D1E2F"/>
    <w:rsid w:val="003D4E3B"/>
    <w:rsid w:val="003F4229"/>
    <w:rsid w:val="003F4864"/>
    <w:rsid w:val="004008A2"/>
    <w:rsid w:val="00400A99"/>
    <w:rsid w:val="00403CA9"/>
    <w:rsid w:val="00403D90"/>
    <w:rsid w:val="00406322"/>
    <w:rsid w:val="00413D77"/>
    <w:rsid w:val="00417E64"/>
    <w:rsid w:val="00423181"/>
    <w:rsid w:val="00431A8A"/>
    <w:rsid w:val="004377EC"/>
    <w:rsid w:val="00441CD2"/>
    <w:rsid w:val="00445612"/>
    <w:rsid w:val="004459BE"/>
    <w:rsid w:val="0045573D"/>
    <w:rsid w:val="004609DF"/>
    <w:rsid w:val="004767B4"/>
    <w:rsid w:val="004807C6"/>
    <w:rsid w:val="00483701"/>
    <w:rsid w:val="004837D8"/>
    <w:rsid w:val="00496245"/>
    <w:rsid w:val="004A2800"/>
    <w:rsid w:val="004A6893"/>
    <w:rsid w:val="004D1DB8"/>
    <w:rsid w:val="004D5ABD"/>
    <w:rsid w:val="004E3F8F"/>
    <w:rsid w:val="00502550"/>
    <w:rsid w:val="00514DB7"/>
    <w:rsid w:val="00524E93"/>
    <w:rsid w:val="005252AC"/>
    <w:rsid w:val="00526243"/>
    <w:rsid w:val="005334D0"/>
    <w:rsid w:val="005340DB"/>
    <w:rsid w:val="005343EB"/>
    <w:rsid w:val="0053489C"/>
    <w:rsid w:val="00543CE8"/>
    <w:rsid w:val="00554F4D"/>
    <w:rsid w:val="00555AED"/>
    <w:rsid w:val="00566FA9"/>
    <w:rsid w:val="00575FA9"/>
    <w:rsid w:val="00580388"/>
    <w:rsid w:val="00580A94"/>
    <w:rsid w:val="00584816"/>
    <w:rsid w:val="005A7184"/>
    <w:rsid w:val="005B0B12"/>
    <w:rsid w:val="005B73FB"/>
    <w:rsid w:val="005C4AA1"/>
    <w:rsid w:val="005D1803"/>
    <w:rsid w:val="005E28D7"/>
    <w:rsid w:val="005E576D"/>
    <w:rsid w:val="005F2A5F"/>
    <w:rsid w:val="005F6C5D"/>
    <w:rsid w:val="00607537"/>
    <w:rsid w:val="00610098"/>
    <w:rsid w:val="00621EDC"/>
    <w:rsid w:val="00632104"/>
    <w:rsid w:val="006368F5"/>
    <w:rsid w:val="00642F2F"/>
    <w:rsid w:val="00643E89"/>
    <w:rsid w:val="00652818"/>
    <w:rsid w:val="00654640"/>
    <w:rsid w:val="006560B5"/>
    <w:rsid w:val="006739F6"/>
    <w:rsid w:val="00683692"/>
    <w:rsid w:val="006A12A9"/>
    <w:rsid w:val="006A1C11"/>
    <w:rsid w:val="006A6826"/>
    <w:rsid w:val="006B228C"/>
    <w:rsid w:val="006B430E"/>
    <w:rsid w:val="006C42F7"/>
    <w:rsid w:val="006D7D7D"/>
    <w:rsid w:val="006F15C3"/>
    <w:rsid w:val="006F230B"/>
    <w:rsid w:val="006F3E8F"/>
    <w:rsid w:val="006F69BF"/>
    <w:rsid w:val="00711649"/>
    <w:rsid w:val="00711C62"/>
    <w:rsid w:val="0072341F"/>
    <w:rsid w:val="00736F79"/>
    <w:rsid w:val="00747865"/>
    <w:rsid w:val="00761E9C"/>
    <w:rsid w:val="00762017"/>
    <w:rsid w:val="0076339C"/>
    <w:rsid w:val="00772303"/>
    <w:rsid w:val="00772E6A"/>
    <w:rsid w:val="00776B17"/>
    <w:rsid w:val="007A0A8A"/>
    <w:rsid w:val="007A47A3"/>
    <w:rsid w:val="007A562A"/>
    <w:rsid w:val="007B0C86"/>
    <w:rsid w:val="007C11CD"/>
    <w:rsid w:val="007C3FB9"/>
    <w:rsid w:val="007D0097"/>
    <w:rsid w:val="007D6144"/>
    <w:rsid w:val="007E2B20"/>
    <w:rsid w:val="007E3CE4"/>
    <w:rsid w:val="007F4EAC"/>
    <w:rsid w:val="007F6BF4"/>
    <w:rsid w:val="00805290"/>
    <w:rsid w:val="0080774B"/>
    <w:rsid w:val="008108CE"/>
    <w:rsid w:val="008346A0"/>
    <w:rsid w:val="00834A18"/>
    <w:rsid w:val="0084014B"/>
    <w:rsid w:val="00861926"/>
    <w:rsid w:val="00867931"/>
    <w:rsid w:val="008747A5"/>
    <w:rsid w:val="008760D5"/>
    <w:rsid w:val="008760DA"/>
    <w:rsid w:val="00876810"/>
    <w:rsid w:val="00877116"/>
    <w:rsid w:val="00892001"/>
    <w:rsid w:val="00893203"/>
    <w:rsid w:val="008A260A"/>
    <w:rsid w:val="008A43CF"/>
    <w:rsid w:val="008A654D"/>
    <w:rsid w:val="008C13D2"/>
    <w:rsid w:val="008C4734"/>
    <w:rsid w:val="008E527F"/>
    <w:rsid w:val="009007FF"/>
    <w:rsid w:val="00932993"/>
    <w:rsid w:val="00934E28"/>
    <w:rsid w:val="00953C51"/>
    <w:rsid w:val="00954CC6"/>
    <w:rsid w:val="00961CEB"/>
    <w:rsid w:val="0096585E"/>
    <w:rsid w:val="009737F0"/>
    <w:rsid w:val="0097782C"/>
    <w:rsid w:val="00986FE5"/>
    <w:rsid w:val="00987C79"/>
    <w:rsid w:val="0099435F"/>
    <w:rsid w:val="009A04C7"/>
    <w:rsid w:val="009D552E"/>
    <w:rsid w:val="009F0F2B"/>
    <w:rsid w:val="009F5212"/>
    <w:rsid w:val="00A13552"/>
    <w:rsid w:val="00A31573"/>
    <w:rsid w:val="00A36695"/>
    <w:rsid w:val="00A4431C"/>
    <w:rsid w:val="00A44C13"/>
    <w:rsid w:val="00A46E81"/>
    <w:rsid w:val="00A63D97"/>
    <w:rsid w:val="00A65445"/>
    <w:rsid w:val="00A75690"/>
    <w:rsid w:val="00A8328B"/>
    <w:rsid w:val="00A833BE"/>
    <w:rsid w:val="00A86674"/>
    <w:rsid w:val="00A906EB"/>
    <w:rsid w:val="00AA0320"/>
    <w:rsid w:val="00AA787B"/>
    <w:rsid w:val="00AB6AFF"/>
    <w:rsid w:val="00AC5156"/>
    <w:rsid w:val="00AC7169"/>
    <w:rsid w:val="00AF630E"/>
    <w:rsid w:val="00B005B7"/>
    <w:rsid w:val="00B11B09"/>
    <w:rsid w:val="00B21070"/>
    <w:rsid w:val="00B22F7C"/>
    <w:rsid w:val="00B32250"/>
    <w:rsid w:val="00B41761"/>
    <w:rsid w:val="00B42D84"/>
    <w:rsid w:val="00B44B08"/>
    <w:rsid w:val="00B52CB8"/>
    <w:rsid w:val="00B55B91"/>
    <w:rsid w:val="00B61767"/>
    <w:rsid w:val="00B62075"/>
    <w:rsid w:val="00B71B83"/>
    <w:rsid w:val="00B779C0"/>
    <w:rsid w:val="00B8045D"/>
    <w:rsid w:val="00B87F3A"/>
    <w:rsid w:val="00B90EA1"/>
    <w:rsid w:val="00B91682"/>
    <w:rsid w:val="00BA04F3"/>
    <w:rsid w:val="00BB5B04"/>
    <w:rsid w:val="00BB79DC"/>
    <w:rsid w:val="00BC0473"/>
    <w:rsid w:val="00BC08AF"/>
    <w:rsid w:val="00BC4017"/>
    <w:rsid w:val="00BC7BC1"/>
    <w:rsid w:val="00BF02CE"/>
    <w:rsid w:val="00BF42EA"/>
    <w:rsid w:val="00BF4561"/>
    <w:rsid w:val="00BF6D6C"/>
    <w:rsid w:val="00C01022"/>
    <w:rsid w:val="00C012D4"/>
    <w:rsid w:val="00C0241E"/>
    <w:rsid w:val="00C31C5A"/>
    <w:rsid w:val="00C37FDA"/>
    <w:rsid w:val="00C4307A"/>
    <w:rsid w:val="00C452F7"/>
    <w:rsid w:val="00C54A41"/>
    <w:rsid w:val="00C6321B"/>
    <w:rsid w:val="00C65622"/>
    <w:rsid w:val="00C65FA4"/>
    <w:rsid w:val="00C8375E"/>
    <w:rsid w:val="00C9119D"/>
    <w:rsid w:val="00C97815"/>
    <w:rsid w:val="00CA0632"/>
    <w:rsid w:val="00CA0C29"/>
    <w:rsid w:val="00CB2488"/>
    <w:rsid w:val="00CB289C"/>
    <w:rsid w:val="00CD16FA"/>
    <w:rsid w:val="00CE4D2D"/>
    <w:rsid w:val="00D10BA0"/>
    <w:rsid w:val="00D1338B"/>
    <w:rsid w:val="00D17EA0"/>
    <w:rsid w:val="00D27A5E"/>
    <w:rsid w:val="00D27EC4"/>
    <w:rsid w:val="00D301C4"/>
    <w:rsid w:val="00D50F28"/>
    <w:rsid w:val="00D63826"/>
    <w:rsid w:val="00D751BA"/>
    <w:rsid w:val="00DB004C"/>
    <w:rsid w:val="00DB56E8"/>
    <w:rsid w:val="00DC48E0"/>
    <w:rsid w:val="00DD18BA"/>
    <w:rsid w:val="00DD45A8"/>
    <w:rsid w:val="00E032C6"/>
    <w:rsid w:val="00E07CA7"/>
    <w:rsid w:val="00E13076"/>
    <w:rsid w:val="00E13672"/>
    <w:rsid w:val="00E217BB"/>
    <w:rsid w:val="00E24FBB"/>
    <w:rsid w:val="00E312B1"/>
    <w:rsid w:val="00E41B6B"/>
    <w:rsid w:val="00E45121"/>
    <w:rsid w:val="00E5296A"/>
    <w:rsid w:val="00E549C3"/>
    <w:rsid w:val="00E55446"/>
    <w:rsid w:val="00E66043"/>
    <w:rsid w:val="00E670E3"/>
    <w:rsid w:val="00E67296"/>
    <w:rsid w:val="00E731DC"/>
    <w:rsid w:val="00E76231"/>
    <w:rsid w:val="00E800AC"/>
    <w:rsid w:val="00E84F75"/>
    <w:rsid w:val="00E94518"/>
    <w:rsid w:val="00E9691B"/>
    <w:rsid w:val="00EA0790"/>
    <w:rsid w:val="00EA3BCB"/>
    <w:rsid w:val="00EA4167"/>
    <w:rsid w:val="00EB204F"/>
    <w:rsid w:val="00EB4E11"/>
    <w:rsid w:val="00EC2663"/>
    <w:rsid w:val="00EC2C66"/>
    <w:rsid w:val="00EC515C"/>
    <w:rsid w:val="00ED2F9C"/>
    <w:rsid w:val="00ED376F"/>
    <w:rsid w:val="00EF1057"/>
    <w:rsid w:val="00EF488D"/>
    <w:rsid w:val="00EF5283"/>
    <w:rsid w:val="00EF5DFD"/>
    <w:rsid w:val="00F05FCA"/>
    <w:rsid w:val="00F0716C"/>
    <w:rsid w:val="00F11145"/>
    <w:rsid w:val="00F205ED"/>
    <w:rsid w:val="00F337EE"/>
    <w:rsid w:val="00F3446C"/>
    <w:rsid w:val="00F351E9"/>
    <w:rsid w:val="00F36AD1"/>
    <w:rsid w:val="00F3790F"/>
    <w:rsid w:val="00F5356B"/>
    <w:rsid w:val="00F66B9A"/>
    <w:rsid w:val="00F97592"/>
    <w:rsid w:val="00FA2444"/>
    <w:rsid w:val="00FB10C1"/>
    <w:rsid w:val="00FB1B8F"/>
    <w:rsid w:val="00FB280C"/>
    <w:rsid w:val="00FB6CB4"/>
    <w:rsid w:val="00FC1DB1"/>
    <w:rsid w:val="00FE2BAB"/>
    <w:rsid w:val="00FE3D1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181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Char"/>
    <w:qFormat/>
    <w:rsid w:val="0099435F"/>
    <w:pPr>
      <w:keepNext/>
      <w:keepLines/>
      <w:autoSpaceDE w:val="0"/>
      <w:autoSpaceDN w:val="0"/>
      <w:spacing w:before="260" w:after="260" w:line="413" w:lineRule="auto"/>
      <w:jc w:val="left"/>
      <w:outlineLvl w:val="1"/>
    </w:pPr>
    <w:rPr>
      <w:rFonts w:ascii="Arial" w:eastAsia="黑体" w:hAnsi="Arial" w:cs="宋体"/>
      <w:b/>
      <w:kern w:val="0"/>
      <w:sz w:val="3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C024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0"/>
    <w:uiPriority w:val="99"/>
    <w:rsid w:val="00C024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Default">
    <w:name w:val="Default"/>
    <w:rsid w:val="003A48C7"/>
    <w:pPr>
      <w:widowControl w:val="0"/>
      <w:autoSpaceDE w:val="0"/>
      <w:autoSpaceDN w:val="0"/>
      <w:adjustRightInd w:val="0"/>
    </w:pPr>
    <w:rPr>
      <w:rFonts w:ascii="仿宋_GB2312" w:eastAsia="仿宋_GB2312" w:cs="仿宋_GB2312"/>
      <w:color w:val="000000"/>
      <w:sz w:val="24"/>
      <w:szCs w:val="24"/>
    </w:rPr>
  </w:style>
  <w:style w:type="paragraph" w:styleId="a5">
    <w:name w:val="Balloon Text"/>
    <w:basedOn w:val="a"/>
    <w:link w:val="Char1"/>
    <w:rsid w:val="001D2312"/>
    <w:rPr>
      <w:sz w:val="18"/>
      <w:szCs w:val="18"/>
    </w:rPr>
  </w:style>
  <w:style w:type="character" w:customStyle="1" w:styleId="Char1">
    <w:name w:val="批注框文本 Char"/>
    <w:link w:val="a5"/>
    <w:rsid w:val="001D2312"/>
    <w:rPr>
      <w:kern w:val="2"/>
      <w:sz w:val="18"/>
      <w:szCs w:val="18"/>
    </w:rPr>
  </w:style>
  <w:style w:type="character" w:styleId="a6">
    <w:name w:val="page number"/>
    <w:basedOn w:val="a0"/>
    <w:rsid w:val="00A65445"/>
  </w:style>
  <w:style w:type="paragraph" w:customStyle="1" w:styleId="font5">
    <w:name w:val="font5"/>
    <w:basedOn w:val="a"/>
    <w:rsid w:val="005C4AA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5C4AA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"/>
    <w:rsid w:val="005C4AA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6"/>
      <w:szCs w:val="16"/>
    </w:rPr>
  </w:style>
  <w:style w:type="paragraph" w:customStyle="1" w:styleId="xl69">
    <w:name w:val="xl69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0">
    <w:name w:val="xl70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1">
    <w:name w:val="xl71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2">
    <w:name w:val="xl72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3">
    <w:name w:val="xl73"/>
    <w:basedOn w:val="a"/>
    <w:rsid w:val="005C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4">
    <w:name w:val="xl74"/>
    <w:basedOn w:val="a"/>
    <w:rsid w:val="005C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5">
    <w:name w:val="xl75"/>
    <w:basedOn w:val="a"/>
    <w:rsid w:val="005C4A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6">
    <w:name w:val="xl76"/>
    <w:basedOn w:val="a"/>
    <w:rsid w:val="005C4AA1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7">
    <w:name w:val="xl77"/>
    <w:basedOn w:val="a"/>
    <w:rsid w:val="005C4AA1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8">
    <w:name w:val="xl78"/>
    <w:basedOn w:val="a"/>
    <w:rsid w:val="005C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9">
    <w:name w:val="xl79"/>
    <w:basedOn w:val="a"/>
    <w:rsid w:val="005C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0">
    <w:name w:val="xl80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1">
    <w:name w:val="xl81"/>
    <w:basedOn w:val="a"/>
    <w:rsid w:val="005C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2">
    <w:name w:val="xl82"/>
    <w:basedOn w:val="a"/>
    <w:rsid w:val="005C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3">
    <w:name w:val="xl83"/>
    <w:basedOn w:val="a"/>
    <w:rsid w:val="005C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4">
    <w:name w:val="xl84"/>
    <w:basedOn w:val="a"/>
    <w:rsid w:val="005C4A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5">
    <w:name w:val="xl85"/>
    <w:basedOn w:val="a"/>
    <w:rsid w:val="005C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6">
    <w:name w:val="xl86"/>
    <w:basedOn w:val="a"/>
    <w:rsid w:val="005C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7">
    <w:name w:val="xl87"/>
    <w:basedOn w:val="a"/>
    <w:rsid w:val="005C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8">
    <w:name w:val="xl88"/>
    <w:basedOn w:val="a"/>
    <w:rsid w:val="005C4A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9">
    <w:name w:val="xl89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宋体" w:hAnsi="宋体" w:cs="宋体"/>
      <w:kern w:val="0"/>
      <w:sz w:val="16"/>
      <w:szCs w:val="16"/>
    </w:rPr>
  </w:style>
  <w:style w:type="paragraph" w:customStyle="1" w:styleId="xl90">
    <w:name w:val="xl90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91">
    <w:name w:val="xl91"/>
    <w:basedOn w:val="a"/>
    <w:rsid w:val="005C4AA1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92">
    <w:name w:val="xl92"/>
    <w:basedOn w:val="a"/>
    <w:rsid w:val="005C4AA1"/>
    <w:pPr>
      <w:widowControl/>
      <w:pBdr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93">
    <w:name w:val="xl93"/>
    <w:basedOn w:val="a"/>
    <w:rsid w:val="005C4AA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character" w:styleId="a7">
    <w:name w:val="Hyperlink"/>
    <w:basedOn w:val="a0"/>
    <w:uiPriority w:val="99"/>
    <w:unhideWhenUsed/>
    <w:rsid w:val="00C97815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C97815"/>
    <w:rPr>
      <w:color w:val="800080"/>
      <w:u w:val="single"/>
    </w:rPr>
  </w:style>
  <w:style w:type="table" w:styleId="a9">
    <w:name w:val="Table Grid"/>
    <w:basedOn w:val="a1"/>
    <w:rsid w:val="006F3E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眉 Char"/>
    <w:basedOn w:val="a0"/>
    <w:link w:val="a3"/>
    <w:uiPriority w:val="99"/>
    <w:rsid w:val="00E84F75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4F75"/>
    <w:rPr>
      <w:kern w:val="2"/>
      <w:sz w:val="18"/>
      <w:szCs w:val="18"/>
    </w:rPr>
  </w:style>
  <w:style w:type="paragraph" w:styleId="aa">
    <w:name w:val="Normal (Web)"/>
    <w:basedOn w:val="a"/>
    <w:unhideWhenUsed/>
    <w:rsid w:val="003A773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b">
    <w:name w:val="List Paragraph"/>
    <w:basedOn w:val="a"/>
    <w:uiPriority w:val="34"/>
    <w:qFormat/>
    <w:rsid w:val="00ED376F"/>
    <w:pPr>
      <w:ind w:firstLineChars="200" w:firstLine="420"/>
    </w:pPr>
  </w:style>
  <w:style w:type="character" w:customStyle="1" w:styleId="2Char">
    <w:name w:val="标题 2 Char"/>
    <w:basedOn w:val="a0"/>
    <w:link w:val="2"/>
    <w:rsid w:val="0099435F"/>
    <w:rPr>
      <w:rFonts w:ascii="Arial" w:eastAsia="黑体" w:hAnsi="Arial" w:cs="宋体"/>
      <w:b/>
      <w:sz w:val="32"/>
      <w:szCs w:val="22"/>
      <w:lang w:val="zh-CN" w:bidi="zh-CN"/>
    </w:rPr>
  </w:style>
  <w:style w:type="paragraph" w:styleId="ac">
    <w:name w:val="Body Text"/>
    <w:basedOn w:val="a"/>
    <w:link w:val="Char2"/>
    <w:uiPriority w:val="1"/>
    <w:qFormat/>
    <w:rsid w:val="0099435F"/>
    <w:pPr>
      <w:autoSpaceDE w:val="0"/>
      <w:autoSpaceDN w:val="0"/>
      <w:jc w:val="left"/>
    </w:pPr>
    <w:rPr>
      <w:rFonts w:ascii="宋体" w:hAnsi="宋体" w:cs="宋体"/>
      <w:kern w:val="0"/>
      <w:sz w:val="32"/>
      <w:szCs w:val="32"/>
      <w:lang w:val="zh-CN" w:bidi="zh-CN"/>
    </w:rPr>
  </w:style>
  <w:style w:type="character" w:customStyle="1" w:styleId="Char2">
    <w:name w:val="正文文本 Char"/>
    <w:basedOn w:val="a0"/>
    <w:link w:val="ac"/>
    <w:uiPriority w:val="1"/>
    <w:rsid w:val="0099435F"/>
    <w:rPr>
      <w:rFonts w:ascii="宋体" w:hAnsi="宋体" w:cs="宋体"/>
      <w:sz w:val="32"/>
      <w:szCs w:val="32"/>
      <w:lang w:val="zh-CN" w:bidi="zh-CN"/>
    </w:rPr>
  </w:style>
  <w:style w:type="paragraph" w:customStyle="1" w:styleId="TableParagraph">
    <w:name w:val="Table Paragraph"/>
    <w:basedOn w:val="a"/>
    <w:uiPriority w:val="1"/>
    <w:qFormat/>
    <w:rsid w:val="0099435F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val="zh-CN" w:bidi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181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Char"/>
    <w:qFormat/>
    <w:rsid w:val="0099435F"/>
    <w:pPr>
      <w:keepNext/>
      <w:keepLines/>
      <w:autoSpaceDE w:val="0"/>
      <w:autoSpaceDN w:val="0"/>
      <w:spacing w:before="260" w:after="260" w:line="413" w:lineRule="auto"/>
      <w:jc w:val="left"/>
      <w:outlineLvl w:val="1"/>
    </w:pPr>
    <w:rPr>
      <w:rFonts w:ascii="Arial" w:eastAsia="黑体" w:hAnsi="Arial" w:cs="宋体"/>
      <w:b/>
      <w:kern w:val="0"/>
      <w:sz w:val="3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C024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0"/>
    <w:uiPriority w:val="99"/>
    <w:rsid w:val="00C024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Default">
    <w:name w:val="Default"/>
    <w:rsid w:val="003A48C7"/>
    <w:pPr>
      <w:widowControl w:val="0"/>
      <w:autoSpaceDE w:val="0"/>
      <w:autoSpaceDN w:val="0"/>
      <w:adjustRightInd w:val="0"/>
    </w:pPr>
    <w:rPr>
      <w:rFonts w:ascii="仿宋_GB2312" w:eastAsia="仿宋_GB2312" w:cs="仿宋_GB2312"/>
      <w:color w:val="000000"/>
      <w:sz w:val="24"/>
      <w:szCs w:val="24"/>
    </w:rPr>
  </w:style>
  <w:style w:type="paragraph" w:styleId="a5">
    <w:name w:val="Balloon Text"/>
    <w:basedOn w:val="a"/>
    <w:link w:val="Char1"/>
    <w:rsid w:val="001D2312"/>
    <w:rPr>
      <w:sz w:val="18"/>
      <w:szCs w:val="18"/>
    </w:rPr>
  </w:style>
  <w:style w:type="character" w:customStyle="1" w:styleId="Char1">
    <w:name w:val="批注框文本 Char"/>
    <w:link w:val="a5"/>
    <w:rsid w:val="001D2312"/>
    <w:rPr>
      <w:kern w:val="2"/>
      <w:sz w:val="18"/>
      <w:szCs w:val="18"/>
    </w:rPr>
  </w:style>
  <w:style w:type="character" w:styleId="a6">
    <w:name w:val="page number"/>
    <w:basedOn w:val="a0"/>
    <w:rsid w:val="00A65445"/>
  </w:style>
  <w:style w:type="paragraph" w:customStyle="1" w:styleId="font5">
    <w:name w:val="font5"/>
    <w:basedOn w:val="a"/>
    <w:rsid w:val="005C4AA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5C4AA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"/>
    <w:rsid w:val="005C4AA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6"/>
      <w:szCs w:val="16"/>
    </w:rPr>
  </w:style>
  <w:style w:type="paragraph" w:customStyle="1" w:styleId="xl69">
    <w:name w:val="xl69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0">
    <w:name w:val="xl70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1">
    <w:name w:val="xl71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2">
    <w:name w:val="xl72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3">
    <w:name w:val="xl73"/>
    <w:basedOn w:val="a"/>
    <w:rsid w:val="005C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4">
    <w:name w:val="xl74"/>
    <w:basedOn w:val="a"/>
    <w:rsid w:val="005C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5">
    <w:name w:val="xl75"/>
    <w:basedOn w:val="a"/>
    <w:rsid w:val="005C4A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6">
    <w:name w:val="xl76"/>
    <w:basedOn w:val="a"/>
    <w:rsid w:val="005C4AA1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7">
    <w:name w:val="xl77"/>
    <w:basedOn w:val="a"/>
    <w:rsid w:val="005C4AA1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8">
    <w:name w:val="xl78"/>
    <w:basedOn w:val="a"/>
    <w:rsid w:val="005C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79">
    <w:name w:val="xl79"/>
    <w:basedOn w:val="a"/>
    <w:rsid w:val="005C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0">
    <w:name w:val="xl80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1">
    <w:name w:val="xl81"/>
    <w:basedOn w:val="a"/>
    <w:rsid w:val="005C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2">
    <w:name w:val="xl82"/>
    <w:basedOn w:val="a"/>
    <w:rsid w:val="005C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3">
    <w:name w:val="xl83"/>
    <w:basedOn w:val="a"/>
    <w:rsid w:val="005C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4">
    <w:name w:val="xl84"/>
    <w:basedOn w:val="a"/>
    <w:rsid w:val="005C4A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5">
    <w:name w:val="xl85"/>
    <w:basedOn w:val="a"/>
    <w:rsid w:val="005C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6">
    <w:name w:val="xl86"/>
    <w:basedOn w:val="a"/>
    <w:rsid w:val="005C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7">
    <w:name w:val="xl87"/>
    <w:basedOn w:val="a"/>
    <w:rsid w:val="005C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8">
    <w:name w:val="xl88"/>
    <w:basedOn w:val="a"/>
    <w:rsid w:val="005C4A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89">
    <w:name w:val="xl89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宋体" w:hAnsi="宋体" w:cs="宋体"/>
      <w:kern w:val="0"/>
      <w:sz w:val="16"/>
      <w:szCs w:val="16"/>
    </w:rPr>
  </w:style>
  <w:style w:type="paragraph" w:customStyle="1" w:styleId="xl90">
    <w:name w:val="xl90"/>
    <w:basedOn w:val="a"/>
    <w:rsid w:val="005C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91">
    <w:name w:val="xl91"/>
    <w:basedOn w:val="a"/>
    <w:rsid w:val="005C4AA1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92">
    <w:name w:val="xl92"/>
    <w:basedOn w:val="a"/>
    <w:rsid w:val="005C4AA1"/>
    <w:pPr>
      <w:widowControl/>
      <w:pBdr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xl93">
    <w:name w:val="xl93"/>
    <w:basedOn w:val="a"/>
    <w:rsid w:val="005C4AA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character" w:styleId="a7">
    <w:name w:val="Hyperlink"/>
    <w:basedOn w:val="a0"/>
    <w:uiPriority w:val="99"/>
    <w:unhideWhenUsed/>
    <w:rsid w:val="00C97815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C97815"/>
    <w:rPr>
      <w:color w:val="800080"/>
      <w:u w:val="single"/>
    </w:rPr>
  </w:style>
  <w:style w:type="table" w:styleId="a9">
    <w:name w:val="Table Grid"/>
    <w:basedOn w:val="a1"/>
    <w:rsid w:val="006F3E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眉 Char"/>
    <w:basedOn w:val="a0"/>
    <w:link w:val="a3"/>
    <w:uiPriority w:val="99"/>
    <w:rsid w:val="00E84F75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84F75"/>
    <w:rPr>
      <w:kern w:val="2"/>
      <w:sz w:val="18"/>
      <w:szCs w:val="18"/>
    </w:rPr>
  </w:style>
  <w:style w:type="paragraph" w:styleId="aa">
    <w:name w:val="Normal (Web)"/>
    <w:basedOn w:val="a"/>
    <w:unhideWhenUsed/>
    <w:rsid w:val="003A773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b">
    <w:name w:val="List Paragraph"/>
    <w:basedOn w:val="a"/>
    <w:uiPriority w:val="34"/>
    <w:qFormat/>
    <w:rsid w:val="00ED376F"/>
    <w:pPr>
      <w:ind w:firstLineChars="200" w:firstLine="420"/>
    </w:pPr>
  </w:style>
  <w:style w:type="character" w:customStyle="1" w:styleId="2Char">
    <w:name w:val="标题 2 Char"/>
    <w:basedOn w:val="a0"/>
    <w:link w:val="2"/>
    <w:rsid w:val="0099435F"/>
    <w:rPr>
      <w:rFonts w:ascii="Arial" w:eastAsia="黑体" w:hAnsi="Arial" w:cs="宋体"/>
      <w:b/>
      <w:sz w:val="32"/>
      <w:szCs w:val="22"/>
      <w:lang w:val="zh-CN" w:bidi="zh-CN"/>
    </w:rPr>
  </w:style>
  <w:style w:type="paragraph" w:styleId="ac">
    <w:name w:val="Body Text"/>
    <w:basedOn w:val="a"/>
    <w:link w:val="Char2"/>
    <w:uiPriority w:val="1"/>
    <w:qFormat/>
    <w:rsid w:val="0099435F"/>
    <w:pPr>
      <w:autoSpaceDE w:val="0"/>
      <w:autoSpaceDN w:val="0"/>
      <w:jc w:val="left"/>
    </w:pPr>
    <w:rPr>
      <w:rFonts w:ascii="宋体" w:hAnsi="宋体" w:cs="宋体"/>
      <w:kern w:val="0"/>
      <w:sz w:val="32"/>
      <w:szCs w:val="32"/>
      <w:lang w:val="zh-CN" w:bidi="zh-CN"/>
    </w:rPr>
  </w:style>
  <w:style w:type="character" w:customStyle="1" w:styleId="Char2">
    <w:name w:val="正文文本 Char"/>
    <w:basedOn w:val="a0"/>
    <w:link w:val="ac"/>
    <w:uiPriority w:val="1"/>
    <w:rsid w:val="0099435F"/>
    <w:rPr>
      <w:rFonts w:ascii="宋体" w:hAnsi="宋体" w:cs="宋体"/>
      <w:sz w:val="32"/>
      <w:szCs w:val="32"/>
      <w:lang w:val="zh-CN" w:bidi="zh-CN"/>
    </w:rPr>
  </w:style>
  <w:style w:type="paragraph" w:customStyle="1" w:styleId="TableParagraph">
    <w:name w:val="Table Paragraph"/>
    <w:basedOn w:val="a"/>
    <w:uiPriority w:val="1"/>
    <w:qFormat/>
    <w:rsid w:val="0099435F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5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1F17F-2348-4D7B-8551-990CD4B92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9</Pages>
  <Words>674</Words>
  <Characters>3843</Characters>
  <Application>Microsoft Office Word</Application>
  <DocSecurity>0</DocSecurity>
  <Lines>32</Lines>
  <Paragraphs>9</Paragraphs>
  <ScaleCrop>false</ScaleCrop>
  <Company>china</Company>
  <LinksUpToDate>false</LinksUpToDate>
  <CharactersWithSpaces>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yuanxx</cp:lastModifiedBy>
  <cp:revision>127</cp:revision>
  <cp:lastPrinted>2023-10-08T05:55:00Z</cp:lastPrinted>
  <dcterms:created xsi:type="dcterms:W3CDTF">2019-10-12T01:48:00Z</dcterms:created>
  <dcterms:modified xsi:type="dcterms:W3CDTF">2023-10-13T04:10:00Z</dcterms:modified>
</cp:coreProperties>
</file>